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601" w:type="dxa"/>
        <w:tblLook w:val="04A0" w:firstRow="1" w:lastRow="0" w:firstColumn="1" w:lastColumn="0" w:noHBand="0" w:noVBand="1"/>
      </w:tblPr>
      <w:tblGrid>
        <w:gridCol w:w="4361"/>
        <w:gridCol w:w="5562"/>
      </w:tblGrid>
      <w:tr w:rsidR="00325FB4" w:rsidRPr="00EC66C6" w14:paraId="37FF8524" w14:textId="77777777" w:rsidTr="000D10A6">
        <w:tc>
          <w:tcPr>
            <w:tcW w:w="4361" w:type="dxa"/>
          </w:tcPr>
          <w:p w14:paraId="75DDC6F1" w14:textId="77777777" w:rsidR="00325FB4" w:rsidRPr="00EC66C6" w:rsidRDefault="00325FB4" w:rsidP="000D10A6">
            <w:pPr>
              <w:spacing w:after="0" w:line="240" w:lineRule="auto"/>
              <w:jc w:val="center"/>
              <w:rPr>
                <w:rFonts w:ascii="Times New Roman" w:eastAsia="Times New Roman" w:hAnsi="Times New Roman" w:cs="Times New Roman"/>
                <w:bCs/>
                <w:sz w:val="24"/>
                <w:szCs w:val="24"/>
                <w:lang w:val="fr-FR"/>
              </w:rPr>
            </w:pPr>
            <w:r w:rsidRPr="00EC66C6">
              <w:rPr>
                <w:rFonts w:ascii="Times New Roman" w:eastAsia="Times New Roman" w:hAnsi="Times New Roman" w:cs="Times New Roman"/>
                <w:bCs/>
                <w:sz w:val="24"/>
                <w:szCs w:val="24"/>
                <w:lang w:val="fr-FR"/>
              </w:rPr>
              <w:t>HỌC VIỆN TÀI CHÍNH</w:t>
            </w:r>
          </w:p>
          <w:p w14:paraId="5825EF5B" w14:textId="77777777" w:rsidR="00325FB4" w:rsidRPr="00EC66C6" w:rsidRDefault="00325FB4" w:rsidP="000D10A6">
            <w:pPr>
              <w:spacing w:after="0" w:line="240" w:lineRule="auto"/>
              <w:jc w:val="center"/>
              <w:rPr>
                <w:rFonts w:ascii="Times New Roman" w:eastAsia="Times New Roman" w:hAnsi="Times New Roman" w:cs="Times New Roman"/>
                <w:b/>
                <w:sz w:val="24"/>
                <w:szCs w:val="24"/>
                <w:lang w:val="fr-FR"/>
              </w:rPr>
            </w:pPr>
            <w:r w:rsidRPr="00EC66C6">
              <w:rPr>
                <w:rFonts w:ascii="Times New Roman" w:eastAsia="Times New Roman" w:hAnsi="Times New Roman" w:cs="Times New Roman"/>
                <w:b/>
                <w:sz w:val="24"/>
                <w:szCs w:val="24"/>
                <w:lang w:val="fr-FR"/>
              </w:rPr>
              <w:t>KHOA SAU ĐẠI HỌC</w:t>
            </w:r>
          </w:p>
          <w:p w14:paraId="425C4DCD" w14:textId="77777777" w:rsidR="00325FB4" w:rsidRPr="00EC66C6" w:rsidRDefault="002115E9" w:rsidP="000D10A6">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pict w14:anchorId="329D430D">
                <v:shapetype id="_x0000_t32" coordsize="21600,21600" o:spt="32" o:oned="t" path="m,l21600,21600e" filled="f">
                  <v:path arrowok="t" fillok="f" o:connecttype="none"/>
                  <o:lock v:ext="edit" shapetype="t"/>
                </v:shapetype>
                <v:shape id="_x0000_s1027" type="#_x0000_t32" style="position:absolute;left:0;text-align:left;margin-left:56.35pt;margin-top:3.65pt;width:98.25pt;height:0;z-index:251658240" o:connectortype="straight"/>
              </w:pict>
            </w:r>
          </w:p>
        </w:tc>
        <w:tc>
          <w:tcPr>
            <w:tcW w:w="5562" w:type="dxa"/>
          </w:tcPr>
          <w:p w14:paraId="6A217FD8" w14:textId="77777777" w:rsidR="00325FB4" w:rsidRPr="00EC66C6" w:rsidRDefault="00325FB4" w:rsidP="000D10A6">
            <w:pPr>
              <w:spacing w:after="0" w:line="240" w:lineRule="auto"/>
              <w:jc w:val="center"/>
              <w:rPr>
                <w:rFonts w:ascii="Times New Roman" w:eastAsia="Times New Roman" w:hAnsi="Times New Roman" w:cs="Times New Roman"/>
                <w:b/>
                <w:sz w:val="24"/>
                <w:szCs w:val="24"/>
                <w:lang w:val="fr-FR"/>
              </w:rPr>
            </w:pPr>
            <w:r w:rsidRPr="00EC66C6">
              <w:rPr>
                <w:rFonts w:ascii="Times New Roman" w:eastAsia="Times New Roman" w:hAnsi="Times New Roman" w:cs="Times New Roman"/>
                <w:b/>
                <w:sz w:val="24"/>
                <w:szCs w:val="24"/>
                <w:lang w:val="fr-FR"/>
              </w:rPr>
              <w:t>CỘNG HÒA XÃ HỘI CHỦ NGHĨA VIỆT NAM</w:t>
            </w:r>
          </w:p>
          <w:p w14:paraId="22328186" w14:textId="77777777" w:rsidR="00325FB4" w:rsidRPr="00EC66C6" w:rsidRDefault="00325FB4" w:rsidP="000D10A6">
            <w:pPr>
              <w:spacing w:after="0" w:line="240" w:lineRule="auto"/>
              <w:jc w:val="center"/>
              <w:rPr>
                <w:rFonts w:ascii="Times New Roman" w:eastAsia="Times New Roman" w:hAnsi="Times New Roman" w:cs="Times New Roman"/>
                <w:b/>
                <w:sz w:val="26"/>
                <w:szCs w:val="24"/>
                <w:lang w:val="fr-FR"/>
              </w:rPr>
            </w:pPr>
            <w:r w:rsidRPr="00EC66C6">
              <w:rPr>
                <w:rFonts w:ascii="Times New Roman" w:eastAsia="Times New Roman" w:hAnsi="Times New Roman" w:cs="Times New Roman"/>
                <w:b/>
                <w:sz w:val="26"/>
                <w:szCs w:val="24"/>
                <w:lang w:val="fr-FR"/>
              </w:rPr>
              <w:t>Độc lập - Tự do - Hạnh phúc</w:t>
            </w:r>
          </w:p>
          <w:p w14:paraId="069FB56B" w14:textId="77777777" w:rsidR="00325FB4" w:rsidRPr="00EC66C6" w:rsidRDefault="002115E9" w:rsidP="000D10A6">
            <w:pPr>
              <w:spacing w:after="0" w:line="240" w:lineRule="auto"/>
              <w:rPr>
                <w:rFonts w:ascii="Times New Roman" w:eastAsia="Times New Roman" w:hAnsi="Times New Roman" w:cs="Times New Roman"/>
                <w:b/>
                <w:sz w:val="28"/>
                <w:szCs w:val="24"/>
              </w:rPr>
            </w:pPr>
            <w:r>
              <w:rPr>
                <w:noProof/>
              </w:rPr>
              <w:pict w14:anchorId="56221DCB">
                <v:shape id="Straight Arrow Connector 9" o:spid="_x0000_s1026" type="#_x0000_t32" style="position:absolute;margin-left:53.4pt;margin-top:3.3pt;width:156pt;height:0;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"/>
              </w:pict>
            </w:r>
            <w:r w:rsidR="00325FB4" w:rsidRPr="00EC66C6">
              <w:rPr>
                <w:rFonts w:ascii="Times New Roman" w:eastAsia="Times New Roman" w:hAnsi="Times New Roman" w:cs="Times New Roman"/>
                <w:i/>
                <w:sz w:val="24"/>
                <w:szCs w:val="24"/>
              </w:rPr>
              <w:t xml:space="preserve">                         </w:t>
            </w:r>
          </w:p>
        </w:tc>
      </w:tr>
    </w:tbl>
    <w:p w14:paraId="17BC6C8E" w14:textId="77777777" w:rsidR="00325FB4" w:rsidRPr="00325FB4" w:rsidRDefault="00325FB4" w:rsidP="004A4D0B">
      <w:pPr>
        <w:spacing w:after="0" w:line="360" w:lineRule="auto"/>
        <w:rPr>
          <w:rFonts w:ascii="Times New Roman" w:hAnsi="Times New Roman" w:cs="Times New Roman"/>
          <w:b/>
          <w:sz w:val="16"/>
          <w:szCs w:val="16"/>
          <w:lang w:val="vi-VN"/>
        </w:rPr>
      </w:pPr>
    </w:p>
    <w:p w14:paraId="29B1E7B0" w14:textId="77777777" w:rsidR="00AA656B" w:rsidRPr="00E857EB" w:rsidRDefault="00AA656B" w:rsidP="004A4D0B">
      <w:pPr>
        <w:spacing w:after="0" w:line="360" w:lineRule="auto"/>
        <w:jc w:val="center"/>
        <w:rPr>
          <w:rFonts w:ascii="Times New Roman" w:hAnsi="Times New Roman" w:cs="Times New Roman"/>
          <w:b/>
          <w:sz w:val="28"/>
          <w:szCs w:val="28"/>
          <w:lang w:val="vi-VN"/>
        </w:rPr>
      </w:pPr>
      <w:r w:rsidRPr="00E857EB">
        <w:rPr>
          <w:rFonts w:ascii="Times New Roman" w:hAnsi="Times New Roman" w:cs="Times New Roman"/>
          <w:b/>
          <w:sz w:val="28"/>
          <w:szCs w:val="28"/>
          <w:lang w:val="vi-VN"/>
        </w:rPr>
        <w:t>THÔNG TIN TÓM TẮT</w:t>
      </w:r>
    </w:p>
    <w:p w14:paraId="291217BE" w14:textId="490E9E7E" w:rsidR="00AA656B" w:rsidRPr="00E857EB" w:rsidRDefault="00AA656B" w:rsidP="004A4D0B">
      <w:pPr>
        <w:spacing w:after="0" w:line="360" w:lineRule="auto"/>
        <w:jc w:val="center"/>
        <w:rPr>
          <w:rFonts w:ascii="Times New Roman" w:hAnsi="Times New Roman" w:cs="Times New Roman"/>
          <w:b/>
          <w:sz w:val="28"/>
          <w:szCs w:val="28"/>
          <w:lang w:val="vi-VN"/>
        </w:rPr>
      </w:pPr>
      <w:r w:rsidRPr="00E857EB">
        <w:rPr>
          <w:rFonts w:ascii="Times New Roman" w:hAnsi="Times New Roman" w:cs="Times New Roman"/>
          <w:b/>
          <w:sz w:val="28"/>
          <w:szCs w:val="28"/>
          <w:lang w:val="vi-VN"/>
        </w:rPr>
        <w:t xml:space="preserve"> VỀ NHỮNG </w:t>
      </w:r>
      <w:r w:rsidR="005C751A">
        <w:rPr>
          <w:rFonts w:ascii="Times New Roman" w:hAnsi="Times New Roman" w:cs="Times New Roman"/>
          <w:b/>
          <w:sz w:val="28"/>
          <w:szCs w:val="28"/>
          <w:lang w:val="vi-VN"/>
        </w:rPr>
        <w:t>ĐÓNG GÓP</w:t>
      </w:r>
      <w:r w:rsidRPr="00E857EB">
        <w:rPr>
          <w:rFonts w:ascii="Times New Roman" w:hAnsi="Times New Roman" w:cs="Times New Roman"/>
          <w:b/>
          <w:sz w:val="28"/>
          <w:szCs w:val="28"/>
          <w:lang w:val="vi-VN"/>
        </w:rPr>
        <w:t xml:space="preserve"> MỚI CỦA LUẬN ÁN TIẾN SĨ</w:t>
      </w:r>
    </w:p>
    <w:p w14:paraId="36258E78" w14:textId="77777777" w:rsidR="00AA656B" w:rsidRPr="00E857EB" w:rsidRDefault="00AA656B" w:rsidP="004A4D0B">
      <w:pPr>
        <w:spacing w:after="0" w:line="360" w:lineRule="auto"/>
        <w:jc w:val="center"/>
        <w:rPr>
          <w:rFonts w:ascii="Times New Roman" w:hAnsi="Times New Roman" w:cs="Times New Roman"/>
          <w:b/>
          <w:sz w:val="28"/>
          <w:szCs w:val="28"/>
          <w:lang w:val="vi-VN"/>
        </w:rPr>
      </w:pPr>
    </w:p>
    <w:p w14:paraId="3AA8A233" w14:textId="77777777" w:rsidR="00EE04C1" w:rsidRPr="006C0CD7" w:rsidRDefault="00EE04C1" w:rsidP="00EE04C1">
      <w:pPr>
        <w:spacing w:after="0" w:line="312" w:lineRule="auto"/>
        <w:ind w:firstLine="720"/>
        <w:jc w:val="both"/>
        <w:rPr>
          <w:rFonts w:ascii="Times New Roman" w:hAnsi="Times New Roman" w:cs="Times New Roman"/>
          <w:sz w:val="28"/>
          <w:szCs w:val="28"/>
        </w:rPr>
      </w:pPr>
      <w:r w:rsidRPr="006C0CD7">
        <w:rPr>
          <w:rFonts w:ascii="Times New Roman" w:hAnsi="Times New Roman" w:cs="Times New Roman"/>
          <w:sz w:val="28"/>
          <w:szCs w:val="28"/>
        </w:rPr>
        <w:t>NCS:</w:t>
      </w:r>
      <w:r w:rsidRPr="006C0CD7">
        <w:rPr>
          <w:rFonts w:ascii="Times New Roman" w:hAnsi="Times New Roman" w:cs="Times New Roman"/>
          <w:sz w:val="28"/>
          <w:szCs w:val="28"/>
        </w:rPr>
        <w:tab/>
      </w:r>
      <w:r>
        <w:rPr>
          <w:rFonts w:ascii="Times New Roman" w:hAnsi="Times New Roman" w:cs="Times New Roman"/>
          <w:sz w:val="28"/>
          <w:szCs w:val="28"/>
        </w:rPr>
        <w:t>Lê Thị Hồng</w:t>
      </w:r>
      <w:r w:rsidRPr="006C0CD7">
        <w:rPr>
          <w:rFonts w:ascii="Times New Roman" w:hAnsi="Times New Roman" w:cs="Times New Roman"/>
          <w:sz w:val="28"/>
          <w:szCs w:val="28"/>
        </w:rPr>
        <w:tab/>
      </w:r>
      <w:r w:rsidRPr="006C0CD7">
        <w:rPr>
          <w:rFonts w:ascii="Times New Roman" w:hAnsi="Times New Roman" w:cs="Times New Roman"/>
          <w:sz w:val="28"/>
          <w:szCs w:val="28"/>
        </w:rPr>
        <w:tab/>
      </w:r>
      <w:r>
        <w:rPr>
          <w:rFonts w:ascii="Times New Roman" w:hAnsi="Times New Roman" w:cs="Times New Roman"/>
          <w:sz w:val="28"/>
          <w:szCs w:val="28"/>
        </w:rPr>
        <w:tab/>
      </w:r>
      <w:r w:rsidRPr="006C0CD7">
        <w:rPr>
          <w:rFonts w:ascii="Times New Roman" w:hAnsi="Times New Roman" w:cs="Times New Roman"/>
          <w:sz w:val="28"/>
          <w:szCs w:val="28"/>
        </w:rPr>
        <w:t>Mã NCS:</w:t>
      </w:r>
      <w:r>
        <w:rPr>
          <w:rFonts w:ascii="Times New Roman" w:hAnsi="Times New Roman" w:cs="Times New Roman"/>
          <w:sz w:val="28"/>
          <w:szCs w:val="28"/>
        </w:rPr>
        <w:t xml:space="preserve"> NCSD3202308</w:t>
      </w:r>
    </w:p>
    <w:p w14:paraId="72633FF0" w14:textId="77777777" w:rsidR="00EE04C1" w:rsidRPr="006C0CD7" w:rsidRDefault="00EE04C1" w:rsidP="00EE04C1">
      <w:pPr>
        <w:spacing w:after="0" w:line="312" w:lineRule="auto"/>
        <w:ind w:firstLine="720"/>
        <w:jc w:val="both"/>
        <w:rPr>
          <w:rFonts w:ascii="Times New Roman" w:hAnsi="Times New Roman" w:cs="Times New Roman"/>
          <w:sz w:val="28"/>
          <w:szCs w:val="28"/>
        </w:rPr>
      </w:pPr>
      <w:r w:rsidRPr="006C0CD7">
        <w:rPr>
          <w:rFonts w:ascii="Times New Roman" w:hAnsi="Times New Roman" w:cs="Times New Roman"/>
          <w:sz w:val="28"/>
          <w:szCs w:val="28"/>
        </w:rPr>
        <w:t>Ngành:</w:t>
      </w:r>
      <w:r w:rsidRPr="0058219B">
        <w:rPr>
          <w:rFonts w:ascii="Times New Roman" w:hAnsi="Times New Roman" w:cs="Times New Roman"/>
          <w:sz w:val="28"/>
          <w:szCs w:val="28"/>
          <w:lang w:val="fr-FR"/>
        </w:rPr>
        <w:t xml:space="preserve"> </w:t>
      </w:r>
      <w:r w:rsidRPr="006C0CD7">
        <w:rPr>
          <w:rFonts w:ascii="Times New Roman" w:hAnsi="Times New Roman" w:cs="Times New Roman"/>
          <w:sz w:val="28"/>
          <w:szCs w:val="28"/>
          <w:lang w:val="fr-FR"/>
        </w:rPr>
        <w:t xml:space="preserve">Tài chính - </w:t>
      </w:r>
      <w:r>
        <w:rPr>
          <w:rFonts w:ascii="Times New Roman" w:hAnsi="Times New Roman" w:cs="Times New Roman"/>
          <w:sz w:val="28"/>
          <w:szCs w:val="28"/>
          <w:lang w:val="fr-FR"/>
        </w:rPr>
        <w:t>N</w:t>
      </w:r>
      <w:r w:rsidRPr="006C0CD7">
        <w:rPr>
          <w:rFonts w:ascii="Times New Roman" w:hAnsi="Times New Roman" w:cs="Times New Roman"/>
          <w:sz w:val="28"/>
          <w:szCs w:val="28"/>
          <w:lang w:val="fr-FR"/>
        </w:rPr>
        <w:t>gân hàng</w:t>
      </w:r>
      <w:r w:rsidRPr="006C0CD7">
        <w:rPr>
          <w:rFonts w:ascii="Times New Roman" w:hAnsi="Times New Roman" w:cs="Times New Roman"/>
          <w:sz w:val="28"/>
          <w:szCs w:val="28"/>
        </w:rPr>
        <w:tab/>
      </w:r>
      <w:r w:rsidRPr="006C0CD7">
        <w:rPr>
          <w:rFonts w:ascii="Times New Roman" w:hAnsi="Times New Roman" w:cs="Times New Roman"/>
          <w:sz w:val="28"/>
          <w:szCs w:val="28"/>
        </w:rPr>
        <w:tab/>
        <w:t>Mã ngành:</w:t>
      </w:r>
      <w:r w:rsidRPr="0058219B">
        <w:rPr>
          <w:rFonts w:ascii="Times New Roman" w:hAnsi="Times New Roman" w:cs="Times New Roman"/>
          <w:sz w:val="28"/>
          <w:szCs w:val="28"/>
          <w:lang w:val="fr-FR"/>
        </w:rPr>
        <w:t xml:space="preserve"> </w:t>
      </w:r>
      <w:r w:rsidRPr="006C0CD7">
        <w:rPr>
          <w:rFonts w:ascii="Times New Roman" w:hAnsi="Times New Roman" w:cs="Times New Roman"/>
          <w:sz w:val="28"/>
          <w:szCs w:val="28"/>
          <w:lang w:val="fr-FR"/>
        </w:rPr>
        <w:t>9.34.02.01</w:t>
      </w:r>
    </w:p>
    <w:p w14:paraId="6498C9FB" w14:textId="77777777" w:rsidR="00EE04C1" w:rsidRPr="006C0CD7" w:rsidRDefault="00EE04C1" w:rsidP="00EE04C1">
      <w:pPr>
        <w:spacing w:after="0" w:line="312" w:lineRule="auto"/>
        <w:ind w:firstLine="720"/>
        <w:jc w:val="both"/>
        <w:rPr>
          <w:rFonts w:ascii="Times New Roman" w:hAnsi="Times New Roman" w:cs="Times New Roman"/>
          <w:sz w:val="28"/>
          <w:szCs w:val="28"/>
          <w:lang w:val="fr-FR"/>
        </w:rPr>
      </w:pPr>
      <w:r w:rsidRPr="006C0CD7">
        <w:rPr>
          <w:rFonts w:ascii="Times New Roman" w:hAnsi="Times New Roman" w:cs="Times New Roman"/>
          <w:sz w:val="28"/>
          <w:szCs w:val="28"/>
          <w:lang w:val="fr-FR"/>
        </w:rPr>
        <w:t>Tên đề tài:</w:t>
      </w:r>
      <w:r w:rsidRPr="0058219B">
        <w:rPr>
          <w:rFonts w:ascii="Times New Roman" w:hAnsi="Times New Roman"/>
          <w:i/>
          <w:sz w:val="28"/>
          <w:szCs w:val="28"/>
          <w:lang w:val="nl-NL"/>
        </w:rPr>
        <w:t xml:space="preserve"> </w:t>
      </w:r>
      <w:r w:rsidRPr="002F6DD0">
        <w:rPr>
          <w:rFonts w:ascii="Times New Roman" w:hAnsi="Times New Roman"/>
          <w:sz w:val="28"/>
          <w:szCs w:val="28"/>
          <w:lang w:val="nl-NL"/>
        </w:rPr>
        <w:t>Năng lực tài chính của các doanh nghiệp kết hợp kinh tế với quốc phòng, an ninh ở Việt Nam</w:t>
      </w:r>
    </w:p>
    <w:p w14:paraId="4E8A820B" w14:textId="77777777" w:rsidR="008C2B1F" w:rsidRDefault="008C2B1F" w:rsidP="008C2B1F">
      <w:pPr>
        <w:spacing w:after="0" w:line="312"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Người HDKH: 1. PGS.TS. Phạm Thị Thanh Hòa; </w:t>
      </w:r>
    </w:p>
    <w:p w14:paraId="39734356" w14:textId="32ABC048" w:rsidR="00EE04C1" w:rsidRPr="006C0CD7" w:rsidRDefault="008C2B1F" w:rsidP="008C2B1F">
      <w:pPr>
        <w:spacing w:after="0" w:line="312" w:lineRule="auto"/>
        <w:ind w:left="216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2. PGS.TS. Vũ Văn Tùng</w:t>
      </w:r>
      <w:r>
        <w:rPr>
          <w:rFonts w:ascii="Times New Roman" w:hAnsi="Times New Roman" w:cs="Times New Roman"/>
          <w:sz w:val="28"/>
          <w:szCs w:val="28"/>
          <w:lang w:val="fr-FR"/>
        </w:rPr>
        <w:tab/>
      </w:r>
      <w:r w:rsidR="00EE04C1">
        <w:rPr>
          <w:rFonts w:ascii="Times New Roman" w:hAnsi="Times New Roman" w:cs="Times New Roman"/>
          <w:sz w:val="28"/>
          <w:szCs w:val="28"/>
          <w:lang w:val="fr-FR"/>
        </w:rPr>
        <w:tab/>
      </w:r>
      <w:r w:rsidR="00EE04C1">
        <w:rPr>
          <w:rFonts w:ascii="Times New Roman" w:hAnsi="Times New Roman" w:cs="Times New Roman"/>
          <w:sz w:val="28"/>
          <w:szCs w:val="28"/>
          <w:lang w:val="fr-FR"/>
        </w:rPr>
        <w:tab/>
      </w:r>
    </w:p>
    <w:p w14:paraId="15EB0326" w14:textId="77777777" w:rsidR="00EE04C1" w:rsidRPr="006C0CD7" w:rsidRDefault="00EE04C1" w:rsidP="00EE04C1">
      <w:pPr>
        <w:spacing w:after="0" w:line="312" w:lineRule="auto"/>
        <w:ind w:firstLine="720"/>
        <w:jc w:val="both"/>
        <w:rPr>
          <w:rFonts w:ascii="Times New Roman" w:hAnsi="Times New Roman" w:cs="Times New Roman"/>
          <w:sz w:val="28"/>
          <w:szCs w:val="28"/>
          <w:lang w:val="fr-FR"/>
        </w:rPr>
      </w:pPr>
      <w:r w:rsidRPr="006C0CD7">
        <w:rPr>
          <w:rFonts w:ascii="Times New Roman" w:hAnsi="Times New Roman" w:cs="Times New Roman"/>
          <w:sz w:val="28"/>
          <w:szCs w:val="28"/>
          <w:lang w:val="fr-FR"/>
        </w:rPr>
        <w:t>Bộ môn sinh hoạt chuyên môn:</w:t>
      </w:r>
      <w:r>
        <w:rPr>
          <w:rFonts w:ascii="Times New Roman" w:hAnsi="Times New Roman" w:cs="Times New Roman"/>
          <w:sz w:val="28"/>
          <w:szCs w:val="28"/>
          <w:lang w:val="fr-FR"/>
        </w:rPr>
        <w:t xml:space="preserve"> Tài chính doanh nghiệp</w:t>
      </w:r>
    </w:p>
    <w:p w14:paraId="1B3E36DE" w14:textId="15A36A7B" w:rsidR="00AA656B" w:rsidRPr="004A4D0B" w:rsidRDefault="00AA656B" w:rsidP="00EE04C1">
      <w:pPr>
        <w:spacing w:after="0" w:line="360" w:lineRule="auto"/>
        <w:ind w:firstLine="720"/>
        <w:jc w:val="both"/>
        <w:rPr>
          <w:rFonts w:ascii="Times New Roman" w:hAnsi="Times New Roman" w:cs="Times New Roman"/>
          <w:b/>
          <w:sz w:val="28"/>
          <w:szCs w:val="28"/>
          <w:lang w:val="vi-VN"/>
        </w:rPr>
      </w:pPr>
      <w:r w:rsidRPr="004A4D0B">
        <w:rPr>
          <w:rFonts w:ascii="Times New Roman" w:hAnsi="Times New Roman" w:cs="Times New Roman"/>
          <w:b/>
          <w:sz w:val="28"/>
          <w:szCs w:val="28"/>
          <w:lang w:val="vi-VN"/>
        </w:rPr>
        <w:t xml:space="preserve">Những </w:t>
      </w:r>
      <w:r w:rsidR="00325FB4">
        <w:rPr>
          <w:rFonts w:ascii="Times New Roman" w:hAnsi="Times New Roman" w:cs="Times New Roman"/>
          <w:b/>
          <w:sz w:val="28"/>
          <w:szCs w:val="28"/>
          <w:lang w:val="vi-VN"/>
        </w:rPr>
        <w:t>đóng góp</w:t>
      </w:r>
      <w:r w:rsidRPr="004A4D0B">
        <w:rPr>
          <w:rFonts w:ascii="Times New Roman" w:hAnsi="Times New Roman" w:cs="Times New Roman"/>
          <w:b/>
          <w:sz w:val="28"/>
          <w:szCs w:val="28"/>
          <w:lang w:val="vi-VN"/>
        </w:rPr>
        <w:t xml:space="preserve"> mới của Luận án:</w:t>
      </w:r>
    </w:p>
    <w:p w14:paraId="2ADF3479" w14:textId="77777777" w:rsidR="009A3EA5" w:rsidRPr="009A3EA5" w:rsidRDefault="00EE04C1" w:rsidP="009A3EA5">
      <w:pPr>
        <w:autoSpaceDE w:val="0"/>
        <w:autoSpaceDN w:val="0"/>
        <w:adjustRightInd w:val="0"/>
        <w:spacing w:after="0" w:line="360" w:lineRule="auto"/>
        <w:ind w:firstLine="720"/>
        <w:jc w:val="both"/>
        <w:rPr>
          <w:rFonts w:ascii="Times New Roman" w:hAnsi="Times New Roman" w:cs="Times New Roman"/>
          <w:iCs/>
          <w:color w:val="000000"/>
          <w:sz w:val="28"/>
          <w:szCs w:val="28"/>
        </w:rPr>
      </w:pPr>
      <w:r w:rsidRPr="009A3EA5">
        <w:rPr>
          <w:rFonts w:ascii="Times New Roman" w:hAnsi="Times New Roman" w:cs="Times New Roman"/>
          <w:i/>
          <w:iCs/>
          <w:color w:val="000000"/>
          <w:sz w:val="28"/>
          <w:szCs w:val="28"/>
        </w:rPr>
        <w:t xml:space="preserve">* </w:t>
      </w:r>
      <w:r w:rsidR="009A3EA5" w:rsidRPr="009A3EA5">
        <w:rPr>
          <w:rFonts w:ascii="Times New Roman" w:hAnsi="Times New Roman" w:cs="Times New Roman"/>
          <w:i/>
          <w:iCs/>
          <w:color w:val="000000"/>
          <w:sz w:val="28"/>
          <w:szCs w:val="28"/>
        </w:rPr>
        <w:t>Thứ nhất,</w:t>
      </w:r>
      <w:r w:rsidR="009A3EA5" w:rsidRPr="009A3EA5">
        <w:rPr>
          <w:rFonts w:ascii="Times New Roman" w:hAnsi="Times New Roman" w:cs="Times New Roman"/>
          <w:iCs/>
          <w:color w:val="000000"/>
          <w:sz w:val="28"/>
          <w:szCs w:val="28"/>
        </w:rPr>
        <w:t xml:space="preserve"> luận án đã hệ thống hóa, bổ sung và làm rõ cơ sở lý luận về năng lực tài chính của doanh nghiệp; đồng thời xây dựng khung lý luận về năng lực tài chính của doanh nghiệp kết hợp kinh tế với quốc phòng, an ninh, bao gồm khái niệm, nội hàm, hệ thống chỉ tiêu đánh giá và các nhân tố ảnh hưởng đến năng lực tài chính, góp phần hoàn thiện cơ sở lý luận cho nghiên cứu và quản trị loại hình doanh nghiệp đặc thù này.</w:t>
      </w:r>
    </w:p>
    <w:p w14:paraId="4D1329A0" w14:textId="6DFCDDF4" w:rsidR="009A3EA5" w:rsidRPr="009A3EA5" w:rsidRDefault="009A3EA5" w:rsidP="009A3EA5">
      <w:pPr>
        <w:autoSpaceDE w:val="0"/>
        <w:autoSpaceDN w:val="0"/>
        <w:adjustRightInd w:val="0"/>
        <w:spacing w:after="0" w:line="360" w:lineRule="auto"/>
        <w:ind w:firstLine="720"/>
        <w:jc w:val="both"/>
        <w:rPr>
          <w:rFonts w:ascii="Times New Roman" w:hAnsi="Times New Roman" w:cs="Times New Roman"/>
          <w:iCs/>
          <w:color w:val="000000"/>
          <w:sz w:val="28"/>
          <w:szCs w:val="28"/>
        </w:rPr>
      </w:pPr>
      <w:r w:rsidRPr="009A3EA5">
        <w:rPr>
          <w:rFonts w:ascii="Times New Roman" w:hAnsi="Times New Roman" w:cs="Times New Roman"/>
          <w:i/>
          <w:iCs/>
          <w:color w:val="000000"/>
          <w:sz w:val="28"/>
          <w:szCs w:val="28"/>
        </w:rPr>
        <w:t>* Thứ hai,</w:t>
      </w:r>
      <w:r w:rsidRPr="009A3EA5">
        <w:rPr>
          <w:rFonts w:ascii="Times New Roman" w:hAnsi="Times New Roman" w:cs="Times New Roman"/>
          <w:iCs/>
          <w:color w:val="000000"/>
          <w:sz w:val="28"/>
          <w:szCs w:val="28"/>
        </w:rPr>
        <w:t xml:space="preserve"> trên cơ sở nghiên cứu kinh nghiệm nâng cao năng lực tài chính của doanh nghiệp ở một số quốc gia và doanh nghiệp trong nước, luận án đã rút ra những bài học có giá trị tham khảo đối với các doanh nghiệp quân đội, đặc biệt là các doanh nghiệp kết hợp kinh tế với quốc phòng, an ninh trong quá trình nâng cao năng lực tài chính.</w:t>
      </w:r>
    </w:p>
    <w:p w14:paraId="313A1620" w14:textId="238B944F" w:rsidR="009A3EA5" w:rsidRPr="009A3EA5" w:rsidRDefault="009A3EA5" w:rsidP="009A3EA5">
      <w:pPr>
        <w:autoSpaceDE w:val="0"/>
        <w:autoSpaceDN w:val="0"/>
        <w:adjustRightInd w:val="0"/>
        <w:spacing w:after="0" w:line="360" w:lineRule="auto"/>
        <w:ind w:firstLine="720"/>
        <w:jc w:val="both"/>
        <w:rPr>
          <w:rFonts w:ascii="Times New Roman" w:hAnsi="Times New Roman" w:cs="Times New Roman"/>
          <w:iCs/>
          <w:color w:val="000000"/>
          <w:sz w:val="28"/>
          <w:szCs w:val="28"/>
        </w:rPr>
      </w:pPr>
      <w:r w:rsidRPr="009A3EA5">
        <w:rPr>
          <w:rFonts w:ascii="Times New Roman" w:hAnsi="Times New Roman" w:cs="Times New Roman"/>
          <w:i/>
          <w:iCs/>
          <w:color w:val="000000"/>
          <w:sz w:val="28"/>
          <w:szCs w:val="28"/>
        </w:rPr>
        <w:t>* Thứ ba,</w:t>
      </w:r>
      <w:r w:rsidRPr="009A3EA5">
        <w:rPr>
          <w:rFonts w:ascii="Times New Roman" w:hAnsi="Times New Roman" w:cs="Times New Roman"/>
          <w:iCs/>
          <w:color w:val="000000"/>
          <w:sz w:val="28"/>
          <w:szCs w:val="28"/>
        </w:rPr>
        <w:t xml:space="preserve"> luận án đã đánh giá một cách toàn diện thực trạng năng lực tài chính của các doanh nghiệp kết hợp kinh tế với quốc phòng, an ninh ở Việt Nam giai đoạn 2020–2024 trên cơ sở kết hợp phương pháp nghiên cứu định tính và định lượng. Đặc biệt, luận án đã xây dựng và kiểm định mô hình kinh tế lượng nhằm lượng hóa mức độ tác động của các nhân tố đến năng lực tài chính của doanh nghiệp, qua đó cung cấp bằng chứng thực nghiệm về những kết quả đạt </w:t>
      </w:r>
      <w:r w:rsidRPr="009A3EA5">
        <w:rPr>
          <w:rFonts w:ascii="Times New Roman" w:hAnsi="Times New Roman" w:cs="Times New Roman"/>
          <w:iCs/>
          <w:color w:val="000000"/>
          <w:sz w:val="28"/>
          <w:szCs w:val="28"/>
        </w:rPr>
        <w:lastRenderedPageBreak/>
        <w:t>được, các hạn chế và nguyên nhân của những hạn chế trong năng lực tài chính của loại hình doanh nghiệp này.</w:t>
      </w:r>
    </w:p>
    <w:p w14:paraId="20E1DFCB" w14:textId="2125D295" w:rsidR="009A3EA5" w:rsidRDefault="009A3EA5" w:rsidP="009A3EA5">
      <w:pPr>
        <w:autoSpaceDE w:val="0"/>
        <w:autoSpaceDN w:val="0"/>
        <w:adjustRightInd w:val="0"/>
        <w:spacing w:after="0" w:line="360" w:lineRule="auto"/>
        <w:ind w:firstLine="720"/>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Pr="009A3EA5">
        <w:rPr>
          <w:rFonts w:ascii="Times New Roman" w:hAnsi="Times New Roman" w:cs="Times New Roman"/>
          <w:i/>
          <w:iCs/>
          <w:color w:val="000000"/>
          <w:sz w:val="28"/>
          <w:szCs w:val="28"/>
        </w:rPr>
        <w:t>Thứ tư,</w:t>
      </w:r>
      <w:r w:rsidRPr="009A3EA5">
        <w:rPr>
          <w:rFonts w:ascii="Times New Roman" w:hAnsi="Times New Roman" w:cs="Times New Roman"/>
          <w:iCs/>
          <w:color w:val="000000"/>
          <w:sz w:val="28"/>
          <w:szCs w:val="28"/>
        </w:rPr>
        <w:t xml:space="preserve"> trên cơ sở định hướng phát triển các doanh nghiệp kết hợp kinh tế với quốc phòng, an ninh và kết quả nghiên cứu lý luận, thực tiễn, luận án đã đề xuất hệ thống giải pháp có tính đồng bộ nhằm nâng cao năng lực tài chính của các doanh nghiệp kết hợp kinh tế với quố</w:t>
      </w:r>
      <w:r>
        <w:rPr>
          <w:rFonts w:ascii="Times New Roman" w:hAnsi="Times New Roman" w:cs="Times New Roman"/>
          <w:iCs/>
          <w:color w:val="000000"/>
          <w:sz w:val="28"/>
          <w:szCs w:val="28"/>
        </w:rPr>
        <w:t>c phòng, an ninh.</w:t>
      </w:r>
    </w:p>
    <w:p w14:paraId="0231BA69" w14:textId="22EAB301" w:rsidR="009A3EA5" w:rsidRPr="009A3EA5" w:rsidRDefault="009A3EA5" w:rsidP="009A3EA5">
      <w:pPr>
        <w:autoSpaceDE w:val="0"/>
        <w:autoSpaceDN w:val="0"/>
        <w:adjustRightInd w:val="0"/>
        <w:spacing w:after="0" w:line="360" w:lineRule="auto"/>
        <w:ind w:firstLine="720"/>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Pr="009A3EA5">
        <w:rPr>
          <w:rFonts w:ascii="Times New Roman" w:hAnsi="Times New Roman" w:cs="Times New Roman"/>
          <w:i/>
          <w:iCs/>
          <w:color w:val="000000"/>
          <w:sz w:val="28"/>
          <w:szCs w:val="28"/>
        </w:rPr>
        <w:t>Thứ năm,</w:t>
      </w:r>
      <w:r w:rsidRPr="009A3EA5">
        <w:rPr>
          <w:rFonts w:ascii="Times New Roman" w:hAnsi="Times New Roman" w:cs="Times New Roman"/>
          <w:iCs/>
          <w:color w:val="000000"/>
          <w:sz w:val="28"/>
          <w:szCs w:val="28"/>
        </w:rPr>
        <w:t xml:space="preserve"> luận án đã đề xuất hệ thống kiến nghị đối với các cơ quan quản lý nhà nước, Bộ Quốc phòng và các cơ quan có liên quan nhằm hoàn thiện cơ chế, chính sách và tạo điều kiện thuận lợi để triển khai hiệu quả các giải pháp nâng cao năng lực tài chính của các doanh nghiệp kết hợp kinh tế với quốc phòng, an ninh trong thực tiễn.</w:t>
      </w:r>
    </w:p>
    <w:p w14:paraId="6ECF0E85" w14:textId="572DCBCB" w:rsidR="00EE04C1" w:rsidRDefault="00EE04C1" w:rsidP="009A3EA5">
      <w:pPr>
        <w:autoSpaceDE w:val="0"/>
        <w:autoSpaceDN w:val="0"/>
        <w:adjustRightInd w:val="0"/>
        <w:spacing w:after="0" w:line="360" w:lineRule="auto"/>
        <w:ind w:firstLine="720"/>
        <w:jc w:val="right"/>
        <w:rPr>
          <w:rFonts w:ascii="Times New Roman" w:hAnsi="Times New Roman" w:cs="Times New Roman"/>
          <w:i/>
          <w:sz w:val="28"/>
          <w:szCs w:val="28"/>
          <w:lang w:val="vi-VN"/>
        </w:rPr>
      </w:pPr>
      <w:r w:rsidRPr="006C0CD7">
        <w:rPr>
          <w:rFonts w:ascii="Times New Roman" w:hAnsi="Times New Roman" w:cs="Times New Roman"/>
          <w:i/>
          <w:sz w:val="28"/>
          <w:szCs w:val="28"/>
        </w:rPr>
        <w:t xml:space="preserve">Hà </w:t>
      </w:r>
      <w:r>
        <w:rPr>
          <w:rFonts w:ascii="Times New Roman" w:hAnsi="Times New Roman" w:cs="Times New Roman"/>
          <w:i/>
          <w:sz w:val="28"/>
          <w:szCs w:val="28"/>
        </w:rPr>
        <w:t>Nội</w:t>
      </w:r>
      <w:r w:rsidRPr="006C0CD7">
        <w:rPr>
          <w:rFonts w:ascii="Times New Roman" w:hAnsi="Times New Roman" w:cs="Times New Roman"/>
          <w:i/>
          <w:sz w:val="28"/>
          <w:szCs w:val="28"/>
        </w:rPr>
        <w:t xml:space="preserve">, ngày </w:t>
      </w:r>
      <w:r>
        <w:rPr>
          <w:rFonts w:ascii="Times New Roman" w:hAnsi="Times New Roman" w:cs="Times New Roman"/>
          <w:i/>
          <w:sz w:val="28"/>
          <w:szCs w:val="28"/>
        </w:rPr>
        <w:t>0</w:t>
      </w:r>
      <w:r w:rsidR="008C4AC6">
        <w:rPr>
          <w:rFonts w:ascii="Times New Roman" w:hAnsi="Times New Roman" w:cs="Times New Roman"/>
          <w:i/>
          <w:sz w:val="28"/>
          <w:szCs w:val="28"/>
        </w:rPr>
        <w:t>7</w:t>
      </w:r>
      <w:bookmarkStart w:id="0" w:name="_GoBack"/>
      <w:bookmarkEnd w:id="0"/>
      <w:r w:rsidRPr="006C0CD7">
        <w:rPr>
          <w:rFonts w:ascii="Times New Roman" w:hAnsi="Times New Roman" w:cs="Times New Roman"/>
          <w:i/>
          <w:sz w:val="28"/>
          <w:szCs w:val="28"/>
        </w:rPr>
        <w:t xml:space="preserve"> tháng </w:t>
      </w:r>
      <w:r>
        <w:rPr>
          <w:rFonts w:ascii="Times New Roman" w:hAnsi="Times New Roman" w:cs="Times New Roman"/>
          <w:i/>
          <w:sz w:val="28"/>
          <w:szCs w:val="28"/>
        </w:rPr>
        <w:t xml:space="preserve">7 </w:t>
      </w:r>
      <w:r w:rsidRPr="006C0CD7">
        <w:rPr>
          <w:rFonts w:ascii="Times New Roman" w:hAnsi="Times New Roman" w:cs="Times New Roman"/>
          <w:i/>
          <w:sz w:val="28"/>
          <w:szCs w:val="28"/>
        </w:rPr>
        <w:t>năm 20</w:t>
      </w:r>
      <w:r>
        <w:rPr>
          <w:rFonts w:ascii="Times New Roman" w:hAnsi="Times New Roman" w:cs="Times New Roman"/>
          <w:i/>
          <w:sz w:val="28"/>
          <w:szCs w:val="28"/>
        </w:rPr>
        <w:t>26</w:t>
      </w:r>
    </w:p>
    <w:p w14:paraId="186CF59C" w14:textId="77777777" w:rsidR="00EE04C1" w:rsidRPr="00271D1E" w:rsidRDefault="00EE04C1" w:rsidP="00EE04C1">
      <w:pPr>
        <w:spacing w:after="0" w:line="360" w:lineRule="exact"/>
        <w:jc w:val="both"/>
        <w:rPr>
          <w:rFonts w:ascii="Times New Roman" w:hAnsi="Times New Roman" w:cs="Times New Roman"/>
          <w:i/>
          <w:sz w:val="28"/>
          <w:szCs w:val="28"/>
          <w:lang w:val="vi-VN"/>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976"/>
        <w:gridCol w:w="2694"/>
      </w:tblGrid>
      <w:tr w:rsidR="00EE04C1" w:rsidRPr="00024A62" w14:paraId="6122E1D8" w14:textId="77777777" w:rsidTr="00DE64D8">
        <w:tc>
          <w:tcPr>
            <w:tcW w:w="6912" w:type="dxa"/>
            <w:gridSpan w:val="2"/>
          </w:tcPr>
          <w:p w14:paraId="27172DBA" w14:textId="77777777" w:rsidR="00EE04C1" w:rsidRPr="00024A62" w:rsidRDefault="00EE04C1" w:rsidP="00DE64D8">
            <w:pPr>
              <w:jc w:val="center"/>
              <w:rPr>
                <w:rFonts w:ascii="Times New Roman" w:hAnsi="Times New Roman" w:cs="Times New Roman"/>
                <w:b/>
                <w:sz w:val="26"/>
                <w:szCs w:val="26"/>
                <w:lang w:val="vi-VN"/>
              </w:rPr>
            </w:pPr>
            <w:r w:rsidRPr="00024A62">
              <w:rPr>
                <w:rFonts w:ascii="Times New Roman" w:hAnsi="Times New Roman" w:cs="Times New Roman"/>
                <w:b/>
                <w:sz w:val="26"/>
                <w:szCs w:val="26"/>
                <w:lang w:val="vi-VN"/>
              </w:rPr>
              <w:t>NGƯỜI HDKH</w:t>
            </w:r>
          </w:p>
        </w:tc>
        <w:tc>
          <w:tcPr>
            <w:tcW w:w="2694" w:type="dxa"/>
          </w:tcPr>
          <w:p w14:paraId="3F41FA0F" w14:textId="77777777" w:rsidR="00EE04C1" w:rsidRPr="00024A62" w:rsidRDefault="00EE04C1" w:rsidP="00DE64D8">
            <w:pPr>
              <w:rPr>
                <w:rFonts w:ascii="Times New Roman" w:hAnsi="Times New Roman" w:cs="Times New Roman"/>
                <w:b/>
                <w:sz w:val="26"/>
                <w:szCs w:val="26"/>
              </w:rPr>
            </w:pPr>
            <w:r w:rsidRPr="00024A62">
              <w:rPr>
                <w:rFonts w:ascii="Times New Roman" w:hAnsi="Times New Roman" w:cs="Times New Roman"/>
                <w:b/>
                <w:sz w:val="26"/>
                <w:szCs w:val="26"/>
                <w:lang w:val="nl-NL"/>
              </w:rPr>
              <w:t>NGHIÊN CỨU SINH</w:t>
            </w:r>
          </w:p>
        </w:tc>
      </w:tr>
      <w:tr w:rsidR="00EE04C1" w:rsidRPr="00024A62" w14:paraId="35972B9F" w14:textId="77777777" w:rsidTr="00DE64D8">
        <w:tc>
          <w:tcPr>
            <w:tcW w:w="3936" w:type="dxa"/>
          </w:tcPr>
          <w:p w14:paraId="123F17DA" w14:textId="77777777" w:rsidR="00EE04C1" w:rsidRPr="00024A62" w:rsidRDefault="00EE04C1" w:rsidP="00DE64D8">
            <w:pPr>
              <w:jc w:val="center"/>
              <w:rPr>
                <w:rFonts w:ascii="Times New Roman" w:hAnsi="Times New Roman" w:cs="Times New Roman"/>
                <w:b/>
                <w:sz w:val="28"/>
                <w:szCs w:val="28"/>
                <w:lang w:val="vi-VN"/>
              </w:rPr>
            </w:pPr>
            <w:r w:rsidRPr="00024A62">
              <w:rPr>
                <w:rFonts w:ascii="Times New Roman" w:hAnsi="Times New Roman" w:cs="Times New Roman"/>
                <w:b/>
                <w:sz w:val="28"/>
                <w:szCs w:val="28"/>
                <w:lang w:val="vi-VN"/>
              </w:rPr>
              <w:t>Thứ nhất</w:t>
            </w:r>
          </w:p>
        </w:tc>
        <w:tc>
          <w:tcPr>
            <w:tcW w:w="2976" w:type="dxa"/>
          </w:tcPr>
          <w:p w14:paraId="1982CDC1" w14:textId="77777777" w:rsidR="00EE04C1" w:rsidRPr="00024A62" w:rsidRDefault="00EE04C1" w:rsidP="00DE64D8">
            <w:pPr>
              <w:jc w:val="center"/>
              <w:rPr>
                <w:rFonts w:ascii="Times New Roman" w:hAnsi="Times New Roman" w:cs="Times New Roman"/>
                <w:b/>
                <w:sz w:val="28"/>
                <w:szCs w:val="28"/>
                <w:lang w:val="vi-VN"/>
              </w:rPr>
            </w:pPr>
            <w:r w:rsidRPr="00024A62">
              <w:rPr>
                <w:rFonts w:ascii="Times New Roman" w:hAnsi="Times New Roman" w:cs="Times New Roman"/>
                <w:b/>
                <w:sz w:val="28"/>
                <w:szCs w:val="28"/>
                <w:lang w:val="vi-VN"/>
              </w:rPr>
              <w:t>Thứ hai</w:t>
            </w:r>
          </w:p>
        </w:tc>
        <w:tc>
          <w:tcPr>
            <w:tcW w:w="2694" w:type="dxa"/>
          </w:tcPr>
          <w:p w14:paraId="4A1C2A7F" w14:textId="77777777" w:rsidR="00EE04C1" w:rsidRPr="00024A62" w:rsidRDefault="00EE04C1" w:rsidP="00DE64D8">
            <w:pPr>
              <w:jc w:val="center"/>
              <w:rPr>
                <w:rFonts w:ascii="Times New Roman" w:hAnsi="Times New Roman" w:cs="Times New Roman"/>
                <w:b/>
                <w:sz w:val="28"/>
                <w:szCs w:val="28"/>
                <w:lang w:val="nl-NL"/>
              </w:rPr>
            </w:pPr>
          </w:p>
        </w:tc>
      </w:tr>
      <w:tr w:rsidR="00EE04C1" w:rsidRPr="00024A62" w14:paraId="3B293F95" w14:textId="77777777" w:rsidTr="00DE64D8">
        <w:tc>
          <w:tcPr>
            <w:tcW w:w="3936" w:type="dxa"/>
            <w:vAlign w:val="bottom"/>
          </w:tcPr>
          <w:p w14:paraId="0371324E" w14:textId="77777777" w:rsidR="00EE04C1" w:rsidRPr="00024A62" w:rsidRDefault="00EE04C1" w:rsidP="00DE64D8">
            <w:pPr>
              <w:jc w:val="center"/>
              <w:rPr>
                <w:rFonts w:ascii="Times New Roman" w:hAnsi="Times New Roman" w:cs="Times New Roman"/>
                <w:b/>
                <w:sz w:val="28"/>
                <w:szCs w:val="28"/>
                <w:lang w:val="vi-VN"/>
              </w:rPr>
            </w:pPr>
          </w:p>
          <w:p w14:paraId="28A38F03" w14:textId="77777777" w:rsidR="00EE04C1" w:rsidRPr="00024A62" w:rsidRDefault="00EE04C1" w:rsidP="00DE64D8">
            <w:pPr>
              <w:jc w:val="center"/>
              <w:rPr>
                <w:rFonts w:ascii="Times New Roman" w:hAnsi="Times New Roman" w:cs="Times New Roman"/>
                <w:b/>
                <w:sz w:val="28"/>
                <w:szCs w:val="28"/>
                <w:lang w:val="vi-VN"/>
              </w:rPr>
            </w:pPr>
          </w:p>
          <w:p w14:paraId="25B2342B" w14:textId="77777777" w:rsidR="00EE04C1" w:rsidRPr="00024A62" w:rsidRDefault="00EE04C1" w:rsidP="00DE64D8">
            <w:pPr>
              <w:jc w:val="center"/>
              <w:rPr>
                <w:rFonts w:ascii="Times New Roman" w:hAnsi="Times New Roman" w:cs="Times New Roman"/>
                <w:b/>
                <w:sz w:val="28"/>
                <w:szCs w:val="28"/>
                <w:lang w:val="vi-VN"/>
              </w:rPr>
            </w:pPr>
          </w:p>
          <w:p w14:paraId="40881370" w14:textId="77777777" w:rsidR="00EE04C1" w:rsidRPr="00024A62" w:rsidRDefault="00EE04C1" w:rsidP="00DE64D8">
            <w:pPr>
              <w:jc w:val="center"/>
              <w:rPr>
                <w:rFonts w:ascii="Times New Roman" w:hAnsi="Times New Roman" w:cs="Times New Roman"/>
                <w:b/>
                <w:sz w:val="28"/>
                <w:szCs w:val="28"/>
                <w:lang w:val="vi-VN"/>
              </w:rPr>
            </w:pPr>
          </w:p>
          <w:p w14:paraId="3F5E83E8" w14:textId="77777777" w:rsidR="00EE04C1" w:rsidRPr="00024A62" w:rsidRDefault="00EE04C1" w:rsidP="00DE64D8">
            <w:pPr>
              <w:jc w:val="center"/>
              <w:rPr>
                <w:rFonts w:ascii="Times New Roman" w:hAnsi="Times New Roman" w:cs="Times New Roman"/>
                <w:b/>
                <w:sz w:val="28"/>
                <w:szCs w:val="28"/>
                <w:lang w:val="vi-VN"/>
              </w:rPr>
            </w:pPr>
          </w:p>
          <w:p w14:paraId="27F73B6B" w14:textId="4D8BF38B" w:rsidR="00EE04C1" w:rsidRPr="00024A62" w:rsidRDefault="00EE04C1" w:rsidP="00DE64D8">
            <w:pPr>
              <w:jc w:val="center"/>
              <w:rPr>
                <w:rFonts w:ascii="Times New Roman" w:hAnsi="Times New Roman" w:cs="Times New Roman"/>
                <w:b/>
                <w:sz w:val="28"/>
                <w:szCs w:val="28"/>
              </w:rPr>
            </w:pPr>
            <w:r w:rsidRPr="00024A62">
              <w:rPr>
                <w:rFonts w:ascii="Times New Roman" w:hAnsi="Times New Roman" w:cs="Times New Roman"/>
                <w:b/>
                <w:sz w:val="28"/>
                <w:szCs w:val="28"/>
              </w:rPr>
              <w:t>PSG.TS</w:t>
            </w:r>
            <w:r>
              <w:rPr>
                <w:rFonts w:ascii="Times New Roman" w:hAnsi="Times New Roman" w:cs="Times New Roman"/>
                <w:b/>
                <w:sz w:val="28"/>
                <w:szCs w:val="28"/>
              </w:rPr>
              <w:t>.</w:t>
            </w:r>
            <w:r w:rsidRPr="00024A62">
              <w:rPr>
                <w:rFonts w:ascii="Times New Roman" w:hAnsi="Times New Roman" w:cs="Times New Roman"/>
                <w:b/>
                <w:sz w:val="28"/>
                <w:szCs w:val="28"/>
              </w:rPr>
              <w:t xml:space="preserve"> Phạm Thị Thanh Hòa</w:t>
            </w:r>
          </w:p>
        </w:tc>
        <w:tc>
          <w:tcPr>
            <w:tcW w:w="2976" w:type="dxa"/>
            <w:vAlign w:val="bottom"/>
          </w:tcPr>
          <w:p w14:paraId="52AF2D12" w14:textId="77777777" w:rsidR="00EE04C1" w:rsidRPr="00024A62" w:rsidRDefault="00EE04C1" w:rsidP="00DE64D8">
            <w:pPr>
              <w:jc w:val="center"/>
              <w:rPr>
                <w:rFonts w:ascii="Times New Roman" w:hAnsi="Times New Roman" w:cs="Times New Roman"/>
                <w:b/>
                <w:sz w:val="28"/>
                <w:szCs w:val="28"/>
                <w:lang w:val="vi-VN"/>
              </w:rPr>
            </w:pPr>
          </w:p>
          <w:p w14:paraId="2560E408" w14:textId="77777777" w:rsidR="00EE04C1" w:rsidRPr="00024A62" w:rsidRDefault="00EE04C1" w:rsidP="00DE64D8">
            <w:pPr>
              <w:jc w:val="center"/>
              <w:rPr>
                <w:rFonts w:ascii="Times New Roman" w:hAnsi="Times New Roman" w:cs="Times New Roman"/>
                <w:b/>
                <w:sz w:val="28"/>
                <w:szCs w:val="28"/>
                <w:lang w:val="vi-VN"/>
              </w:rPr>
            </w:pPr>
          </w:p>
          <w:p w14:paraId="1118CE3E" w14:textId="77777777" w:rsidR="00EE04C1" w:rsidRPr="00024A62" w:rsidRDefault="00EE04C1" w:rsidP="00DE64D8">
            <w:pPr>
              <w:jc w:val="center"/>
              <w:rPr>
                <w:rFonts w:ascii="Times New Roman" w:hAnsi="Times New Roman" w:cs="Times New Roman"/>
                <w:b/>
                <w:sz w:val="28"/>
                <w:szCs w:val="28"/>
                <w:lang w:val="vi-VN"/>
              </w:rPr>
            </w:pPr>
          </w:p>
          <w:p w14:paraId="7FACD100" w14:textId="77777777" w:rsidR="00EE04C1" w:rsidRPr="00024A62" w:rsidRDefault="00EE04C1" w:rsidP="00DE64D8">
            <w:pPr>
              <w:jc w:val="center"/>
              <w:rPr>
                <w:rFonts w:ascii="Times New Roman" w:hAnsi="Times New Roman" w:cs="Times New Roman"/>
                <w:b/>
                <w:sz w:val="28"/>
                <w:szCs w:val="28"/>
                <w:lang w:val="vi-VN"/>
              </w:rPr>
            </w:pPr>
          </w:p>
          <w:p w14:paraId="23DADAD9" w14:textId="77777777" w:rsidR="00EE04C1" w:rsidRPr="00024A62" w:rsidRDefault="00EE04C1" w:rsidP="00DE64D8">
            <w:pPr>
              <w:jc w:val="center"/>
              <w:rPr>
                <w:rFonts w:ascii="Times New Roman" w:hAnsi="Times New Roman" w:cs="Times New Roman"/>
                <w:b/>
                <w:sz w:val="28"/>
                <w:szCs w:val="28"/>
                <w:lang w:val="vi-VN"/>
              </w:rPr>
            </w:pPr>
          </w:p>
          <w:p w14:paraId="1E0A7566" w14:textId="77777777" w:rsidR="00EE04C1" w:rsidRPr="00024A62" w:rsidRDefault="00EE04C1" w:rsidP="00DE64D8">
            <w:pPr>
              <w:jc w:val="center"/>
              <w:rPr>
                <w:rFonts w:ascii="Times New Roman" w:hAnsi="Times New Roman" w:cs="Times New Roman"/>
                <w:b/>
                <w:sz w:val="28"/>
                <w:szCs w:val="28"/>
              </w:rPr>
            </w:pPr>
            <w:r w:rsidRPr="00024A62">
              <w:rPr>
                <w:rFonts w:ascii="Times New Roman" w:hAnsi="Times New Roman" w:cs="Times New Roman"/>
                <w:b/>
                <w:sz w:val="28"/>
                <w:szCs w:val="28"/>
              </w:rPr>
              <w:t>PGS.TS. Vũ Văn Tùng</w:t>
            </w:r>
          </w:p>
        </w:tc>
        <w:tc>
          <w:tcPr>
            <w:tcW w:w="2694" w:type="dxa"/>
            <w:vAlign w:val="bottom"/>
          </w:tcPr>
          <w:p w14:paraId="1246973C" w14:textId="77777777" w:rsidR="00EE04C1" w:rsidRPr="00024A62" w:rsidRDefault="00EE04C1" w:rsidP="00DE64D8">
            <w:pPr>
              <w:jc w:val="center"/>
              <w:rPr>
                <w:rFonts w:ascii="Times New Roman" w:hAnsi="Times New Roman" w:cs="Times New Roman"/>
                <w:b/>
                <w:sz w:val="28"/>
                <w:szCs w:val="28"/>
                <w:lang w:val="nl-NL"/>
              </w:rPr>
            </w:pPr>
          </w:p>
          <w:p w14:paraId="39248FB8" w14:textId="77777777" w:rsidR="00EE04C1" w:rsidRPr="00024A62" w:rsidRDefault="00EE04C1" w:rsidP="00DE64D8">
            <w:pPr>
              <w:jc w:val="center"/>
              <w:rPr>
                <w:rFonts w:ascii="Times New Roman" w:hAnsi="Times New Roman" w:cs="Times New Roman"/>
                <w:b/>
                <w:sz w:val="28"/>
                <w:szCs w:val="28"/>
                <w:lang w:val="nl-NL"/>
              </w:rPr>
            </w:pPr>
          </w:p>
          <w:p w14:paraId="4AAA6527" w14:textId="77777777" w:rsidR="00EE04C1" w:rsidRPr="00024A62" w:rsidRDefault="00EE04C1" w:rsidP="00DE64D8">
            <w:pPr>
              <w:jc w:val="center"/>
              <w:rPr>
                <w:rFonts w:ascii="Times New Roman" w:hAnsi="Times New Roman" w:cs="Times New Roman"/>
                <w:b/>
                <w:sz w:val="28"/>
                <w:szCs w:val="28"/>
                <w:lang w:val="nl-NL"/>
              </w:rPr>
            </w:pPr>
          </w:p>
          <w:p w14:paraId="05F764CF" w14:textId="77777777" w:rsidR="00EE04C1" w:rsidRPr="00024A62" w:rsidRDefault="00EE04C1" w:rsidP="00DE64D8">
            <w:pPr>
              <w:jc w:val="center"/>
              <w:rPr>
                <w:rFonts w:ascii="Times New Roman" w:hAnsi="Times New Roman" w:cs="Times New Roman"/>
                <w:b/>
                <w:sz w:val="28"/>
                <w:szCs w:val="28"/>
                <w:lang w:val="nl-NL"/>
              </w:rPr>
            </w:pPr>
          </w:p>
          <w:p w14:paraId="7EE3124B" w14:textId="77777777" w:rsidR="00EE04C1" w:rsidRPr="00024A62" w:rsidRDefault="00EE04C1" w:rsidP="00DE64D8">
            <w:pPr>
              <w:jc w:val="center"/>
              <w:rPr>
                <w:rFonts w:ascii="Times New Roman" w:hAnsi="Times New Roman" w:cs="Times New Roman"/>
                <w:b/>
                <w:sz w:val="28"/>
                <w:szCs w:val="28"/>
                <w:lang w:val="nl-NL"/>
              </w:rPr>
            </w:pPr>
          </w:p>
          <w:p w14:paraId="6841B0D1" w14:textId="77777777" w:rsidR="00EE04C1" w:rsidRPr="00024A62" w:rsidRDefault="00EE04C1" w:rsidP="00DE64D8">
            <w:pPr>
              <w:jc w:val="center"/>
              <w:rPr>
                <w:rFonts w:ascii="Times New Roman" w:hAnsi="Times New Roman" w:cs="Times New Roman"/>
                <w:b/>
                <w:sz w:val="28"/>
                <w:szCs w:val="28"/>
                <w:lang w:val="nl-NL"/>
              </w:rPr>
            </w:pPr>
            <w:r w:rsidRPr="00024A62">
              <w:rPr>
                <w:rFonts w:ascii="Times New Roman" w:hAnsi="Times New Roman" w:cs="Times New Roman"/>
                <w:b/>
                <w:sz w:val="28"/>
                <w:szCs w:val="28"/>
                <w:lang w:val="nl-NL"/>
              </w:rPr>
              <w:t>Lê Thị Hồng</w:t>
            </w:r>
          </w:p>
        </w:tc>
      </w:tr>
    </w:tbl>
    <w:p w14:paraId="67389216" w14:textId="77777777" w:rsidR="00AA656B" w:rsidRPr="004A4D0B" w:rsidRDefault="00AA656B" w:rsidP="004A4D0B">
      <w:pPr>
        <w:spacing w:after="0" w:line="360" w:lineRule="auto"/>
        <w:rPr>
          <w:rFonts w:ascii="Times New Roman" w:hAnsi="Times New Roman" w:cs="Times New Roman"/>
          <w:b/>
          <w:sz w:val="28"/>
          <w:szCs w:val="28"/>
        </w:rPr>
      </w:pPr>
    </w:p>
    <w:p w14:paraId="0EC7BE87" w14:textId="77777777" w:rsidR="00E34ED0" w:rsidRPr="004A4D0B" w:rsidRDefault="00E34ED0" w:rsidP="004A4D0B">
      <w:pPr>
        <w:spacing w:after="0" w:line="360" w:lineRule="auto"/>
        <w:rPr>
          <w:rFonts w:ascii="Times New Roman" w:hAnsi="Times New Roman" w:cs="Times New Roman"/>
          <w:b/>
          <w:sz w:val="28"/>
          <w:szCs w:val="28"/>
        </w:rPr>
      </w:pPr>
    </w:p>
    <w:p w14:paraId="2FBBAA83" w14:textId="77777777" w:rsidR="00E34ED0" w:rsidRPr="004A4D0B" w:rsidRDefault="00E34ED0" w:rsidP="004A4D0B">
      <w:pPr>
        <w:spacing w:after="0" w:line="360" w:lineRule="auto"/>
        <w:rPr>
          <w:rFonts w:ascii="Times New Roman" w:hAnsi="Times New Roman" w:cs="Times New Roman"/>
          <w:b/>
          <w:sz w:val="28"/>
          <w:szCs w:val="28"/>
        </w:rPr>
      </w:pPr>
    </w:p>
    <w:p w14:paraId="2406A225" w14:textId="77777777" w:rsidR="00E34ED0" w:rsidRPr="004A4D0B" w:rsidRDefault="00E34ED0" w:rsidP="004A4D0B">
      <w:pPr>
        <w:spacing w:after="0" w:line="360" w:lineRule="auto"/>
        <w:rPr>
          <w:rFonts w:ascii="Times New Roman" w:hAnsi="Times New Roman" w:cs="Times New Roman"/>
          <w:b/>
          <w:sz w:val="28"/>
          <w:szCs w:val="28"/>
        </w:rPr>
      </w:pPr>
    </w:p>
    <w:p w14:paraId="35FB7CB4" w14:textId="77777777" w:rsidR="00E34ED0" w:rsidRPr="004A4D0B" w:rsidRDefault="00E34ED0" w:rsidP="004A4D0B">
      <w:pPr>
        <w:spacing w:after="0" w:line="360" w:lineRule="auto"/>
        <w:rPr>
          <w:rFonts w:ascii="Times New Roman" w:hAnsi="Times New Roman" w:cs="Times New Roman"/>
          <w:b/>
          <w:sz w:val="28"/>
          <w:szCs w:val="28"/>
        </w:rPr>
      </w:pPr>
    </w:p>
    <w:p w14:paraId="71BD592A" w14:textId="77777777" w:rsidR="00E34ED0" w:rsidRPr="004A4D0B" w:rsidRDefault="00E34ED0" w:rsidP="004A4D0B">
      <w:pPr>
        <w:spacing w:after="0" w:line="360" w:lineRule="auto"/>
        <w:rPr>
          <w:rFonts w:ascii="Times New Roman" w:hAnsi="Times New Roman" w:cs="Times New Roman"/>
          <w:b/>
          <w:sz w:val="28"/>
          <w:szCs w:val="28"/>
        </w:rPr>
      </w:pPr>
    </w:p>
    <w:p w14:paraId="4CB40B46" w14:textId="77777777" w:rsidR="00E34ED0" w:rsidRPr="004A4D0B" w:rsidRDefault="00E34ED0" w:rsidP="004A4D0B">
      <w:pPr>
        <w:spacing w:after="0" w:line="360" w:lineRule="auto"/>
        <w:rPr>
          <w:rFonts w:ascii="Times New Roman" w:hAnsi="Times New Roman" w:cs="Times New Roman"/>
          <w:b/>
          <w:sz w:val="28"/>
          <w:szCs w:val="28"/>
        </w:rPr>
      </w:pPr>
    </w:p>
    <w:sectPr w:rsidR="00E34ED0" w:rsidRPr="004A4D0B" w:rsidSect="006546E4">
      <w:footerReference w:type="default" r:id="rId8"/>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EA1A9" w14:textId="77777777" w:rsidR="002115E9" w:rsidRDefault="002115E9" w:rsidP="00512D83">
      <w:pPr>
        <w:spacing w:after="0" w:line="240" w:lineRule="auto"/>
      </w:pPr>
      <w:r>
        <w:separator/>
      </w:r>
    </w:p>
  </w:endnote>
  <w:endnote w:type="continuationSeparator" w:id="0">
    <w:p w14:paraId="2B723344" w14:textId="77777777" w:rsidR="002115E9" w:rsidRDefault="002115E9" w:rsidP="0051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885657"/>
      <w:docPartObj>
        <w:docPartGallery w:val="Page Numbers (Bottom of Page)"/>
        <w:docPartUnique/>
      </w:docPartObj>
    </w:sdtPr>
    <w:sdtEndPr/>
    <w:sdtContent>
      <w:p w14:paraId="6E96955F" w14:textId="2A5A74D5" w:rsidR="0043784E" w:rsidRDefault="0043784E">
        <w:pPr>
          <w:pStyle w:val="Footer"/>
          <w:jc w:val="right"/>
        </w:pPr>
        <w:r w:rsidRPr="00D5353F">
          <w:rPr>
            <w:rFonts w:ascii="Times New Roman" w:hAnsi="Times New Roman" w:cs="Times New Roman"/>
          </w:rPr>
          <w:fldChar w:fldCharType="begin"/>
        </w:r>
        <w:r w:rsidRPr="00D5353F">
          <w:rPr>
            <w:rFonts w:ascii="Times New Roman" w:hAnsi="Times New Roman" w:cs="Times New Roman"/>
          </w:rPr>
          <w:instrText xml:space="preserve"> PAGE   \* MERGEFORMAT </w:instrText>
        </w:r>
        <w:r w:rsidRPr="00D5353F">
          <w:rPr>
            <w:rFonts w:ascii="Times New Roman" w:hAnsi="Times New Roman" w:cs="Times New Roman"/>
          </w:rPr>
          <w:fldChar w:fldCharType="separate"/>
        </w:r>
        <w:r w:rsidR="008C4AC6">
          <w:rPr>
            <w:rFonts w:ascii="Times New Roman" w:hAnsi="Times New Roman" w:cs="Times New Roman"/>
            <w:noProof/>
          </w:rPr>
          <w:t>2</w:t>
        </w:r>
        <w:r w:rsidRPr="00D5353F">
          <w:rPr>
            <w:rFonts w:ascii="Times New Roman" w:hAnsi="Times New Roman" w:cs="Times New Roman"/>
          </w:rPr>
          <w:fldChar w:fldCharType="end"/>
        </w:r>
      </w:p>
    </w:sdtContent>
  </w:sdt>
  <w:p w14:paraId="21ED466A" w14:textId="77777777" w:rsidR="0043784E" w:rsidRDefault="004378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45DE6" w14:textId="77777777" w:rsidR="002115E9" w:rsidRDefault="002115E9" w:rsidP="00512D83">
      <w:pPr>
        <w:spacing w:after="0" w:line="240" w:lineRule="auto"/>
      </w:pPr>
      <w:r>
        <w:separator/>
      </w:r>
    </w:p>
  </w:footnote>
  <w:footnote w:type="continuationSeparator" w:id="0">
    <w:p w14:paraId="72F5DD83" w14:textId="77777777" w:rsidR="002115E9" w:rsidRDefault="002115E9" w:rsidP="00512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0FD8"/>
    <w:multiLevelType w:val="hybridMultilevel"/>
    <w:tmpl w:val="B9D490E8"/>
    <w:lvl w:ilvl="0" w:tplc="06483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EE4390"/>
    <w:multiLevelType w:val="hybridMultilevel"/>
    <w:tmpl w:val="BEBE37FE"/>
    <w:lvl w:ilvl="0" w:tplc="E256973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11A21ED3"/>
    <w:multiLevelType w:val="hybridMultilevel"/>
    <w:tmpl w:val="B9603C04"/>
    <w:lvl w:ilvl="0" w:tplc="CA3C1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43EE5"/>
    <w:multiLevelType w:val="hybridMultilevel"/>
    <w:tmpl w:val="37341F7A"/>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0508"/>
    <w:multiLevelType w:val="hybridMultilevel"/>
    <w:tmpl w:val="A16C5566"/>
    <w:lvl w:ilvl="0" w:tplc="0409000D">
      <w:start w:val="1"/>
      <w:numFmt w:val="bullet"/>
      <w:lvlText w:val=""/>
      <w:lvlJc w:val="left"/>
      <w:pPr>
        <w:ind w:left="720" w:hanging="360"/>
      </w:pPr>
      <w:rPr>
        <w:rFonts w:ascii="Wingdings" w:hAnsi="Wingding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F03A4"/>
    <w:multiLevelType w:val="hybridMultilevel"/>
    <w:tmpl w:val="46FEE66C"/>
    <w:lvl w:ilvl="0" w:tplc="9BC2F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F13AD"/>
    <w:multiLevelType w:val="hybridMultilevel"/>
    <w:tmpl w:val="39EC8D66"/>
    <w:lvl w:ilvl="0" w:tplc="CC6E0E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64AC5"/>
    <w:multiLevelType w:val="multilevel"/>
    <w:tmpl w:val="4C82B04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E56B8D"/>
    <w:multiLevelType w:val="multilevel"/>
    <w:tmpl w:val="A3C2E60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9F2325"/>
    <w:multiLevelType w:val="hybridMultilevel"/>
    <w:tmpl w:val="1EDA0E6A"/>
    <w:lvl w:ilvl="0" w:tplc="20746772">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B0DDD"/>
    <w:multiLevelType w:val="hybridMultilevel"/>
    <w:tmpl w:val="F89AE7D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D05FE"/>
    <w:multiLevelType w:val="hybridMultilevel"/>
    <w:tmpl w:val="3044121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3C6538"/>
    <w:multiLevelType w:val="hybridMultilevel"/>
    <w:tmpl w:val="7AC08C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47C7F"/>
    <w:multiLevelType w:val="hybridMultilevel"/>
    <w:tmpl w:val="CBAAE8A2"/>
    <w:lvl w:ilvl="0" w:tplc="BE905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1079E"/>
    <w:multiLevelType w:val="hybridMultilevel"/>
    <w:tmpl w:val="E4F2D6C8"/>
    <w:lvl w:ilvl="0" w:tplc="0409000D">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E7826"/>
    <w:multiLevelType w:val="hybridMultilevel"/>
    <w:tmpl w:val="FA682A66"/>
    <w:lvl w:ilvl="0" w:tplc="E63C4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C7E77"/>
    <w:multiLevelType w:val="hybridMultilevel"/>
    <w:tmpl w:val="F4CAAA62"/>
    <w:lvl w:ilvl="0" w:tplc="E2EAACA8">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425F50"/>
    <w:multiLevelType w:val="hybridMultilevel"/>
    <w:tmpl w:val="72243F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873933"/>
    <w:multiLevelType w:val="hybridMultilevel"/>
    <w:tmpl w:val="4E2669B6"/>
    <w:lvl w:ilvl="0" w:tplc="6180F7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EB2C91"/>
    <w:multiLevelType w:val="hybridMultilevel"/>
    <w:tmpl w:val="DF882504"/>
    <w:lvl w:ilvl="0" w:tplc="13424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6F799D"/>
    <w:multiLevelType w:val="hybridMultilevel"/>
    <w:tmpl w:val="835CDC7A"/>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56D35"/>
    <w:multiLevelType w:val="hybridMultilevel"/>
    <w:tmpl w:val="2B6E99E2"/>
    <w:lvl w:ilvl="0" w:tplc="A82E9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503CBE"/>
    <w:multiLevelType w:val="hybridMultilevel"/>
    <w:tmpl w:val="9D74EF02"/>
    <w:lvl w:ilvl="0" w:tplc="79122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B0F57"/>
    <w:multiLevelType w:val="hybridMultilevel"/>
    <w:tmpl w:val="44EA3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B21DE7"/>
    <w:multiLevelType w:val="hybridMultilevel"/>
    <w:tmpl w:val="C00AF8E0"/>
    <w:lvl w:ilvl="0" w:tplc="7A2C5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A3C25"/>
    <w:multiLevelType w:val="multilevel"/>
    <w:tmpl w:val="6DF81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56131D8"/>
    <w:multiLevelType w:val="hybridMultilevel"/>
    <w:tmpl w:val="73A03D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6902D7"/>
    <w:multiLevelType w:val="hybridMultilevel"/>
    <w:tmpl w:val="DA102F04"/>
    <w:lvl w:ilvl="0" w:tplc="228471F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4D5D42"/>
    <w:multiLevelType w:val="hybridMultilevel"/>
    <w:tmpl w:val="6498AE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070B1A"/>
    <w:multiLevelType w:val="hybridMultilevel"/>
    <w:tmpl w:val="A53EE95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7D757C"/>
    <w:multiLevelType w:val="hybridMultilevel"/>
    <w:tmpl w:val="77265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3E7622"/>
    <w:multiLevelType w:val="hybridMultilevel"/>
    <w:tmpl w:val="328EBBFE"/>
    <w:lvl w:ilvl="0" w:tplc="FAAAE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C91D1F"/>
    <w:multiLevelType w:val="hybridMultilevel"/>
    <w:tmpl w:val="EC144CEA"/>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EE6E72"/>
    <w:multiLevelType w:val="hybridMultilevel"/>
    <w:tmpl w:val="CD781D84"/>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36338A"/>
    <w:multiLevelType w:val="hybridMultilevel"/>
    <w:tmpl w:val="FE245D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27EA1"/>
    <w:multiLevelType w:val="hybridMultilevel"/>
    <w:tmpl w:val="D9229978"/>
    <w:lvl w:ilvl="0" w:tplc="C5444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6B17C5"/>
    <w:multiLevelType w:val="hybridMultilevel"/>
    <w:tmpl w:val="1D3877BC"/>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F921A9"/>
    <w:multiLevelType w:val="hybridMultilevel"/>
    <w:tmpl w:val="0A083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0433B"/>
    <w:multiLevelType w:val="hybridMultilevel"/>
    <w:tmpl w:val="D6D09AB4"/>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0"/>
  </w:num>
  <w:num w:numId="4">
    <w:abstractNumId w:val="13"/>
  </w:num>
  <w:num w:numId="5">
    <w:abstractNumId w:val="7"/>
  </w:num>
  <w:num w:numId="6">
    <w:abstractNumId w:val="22"/>
  </w:num>
  <w:num w:numId="7">
    <w:abstractNumId w:val="2"/>
  </w:num>
  <w:num w:numId="8">
    <w:abstractNumId w:val="21"/>
  </w:num>
  <w:num w:numId="9">
    <w:abstractNumId w:val="4"/>
  </w:num>
  <w:num w:numId="10">
    <w:abstractNumId w:val="27"/>
  </w:num>
  <w:num w:numId="11">
    <w:abstractNumId w:val="23"/>
  </w:num>
  <w:num w:numId="12">
    <w:abstractNumId w:val="19"/>
  </w:num>
  <w:num w:numId="13">
    <w:abstractNumId w:val="34"/>
  </w:num>
  <w:num w:numId="14">
    <w:abstractNumId w:val="29"/>
  </w:num>
  <w:num w:numId="15">
    <w:abstractNumId w:val="37"/>
  </w:num>
  <w:num w:numId="16">
    <w:abstractNumId w:val="14"/>
  </w:num>
  <w:num w:numId="17">
    <w:abstractNumId w:val="30"/>
  </w:num>
  <w:num w:numId="18">
    <w:abstractNumId w:val="28"/>
  </w:num>
  <w:num w:numId="19">
    <w:abstractNumId w:val="35"/>
  </w:num>
  <w:num w:numId="20">
    <w:abstractNumId w:val="12"/>
  </w:num>
  <w:num w:numId="21">
    <w:abstractNumId w:val="6"/>
  </w:num>
  <w:num w:numId="22">
    <w:abstractNumId w:val="3"/>
  </w:num>
  <w:num w:numId="23">
    <w:abstractNumId w:val="36"/>
  </w:num>
  <w:num w:numId="24">
    <w:abstractNumId w:val="32"/>
  </w:num>
  <w:num w:numId="25">
    <w:abstractNumId w:val="38"/>
  </w:num>
  <w:num w:numId="26">
    <w:abstractNumId w:val="8"/>
  </w:num>
  <w:num w:numId="27">
    <w:abstractNumId w:val="16"/>
  </w:num>
  <w:num w:numId="28">
    <w:abstractNumId w:val="15"/>
  </w:num>
  <w:num w:numId="29">
    <w:abstractNumId w:val="20"/>
  </w:num>
  <w:num w:numId="30">
    <w:abstractNumId w:val="31"/>
  </w:num>
  <w:num w:numId="31">
    <w:abstractNumId w:val="33"/>
  </w:num>
  <w:num w:numId="32">
    <w:abstractNumId w:val="1"/>
  </w:num>
  <w:num w:numId="33">
    <w:abstractNumId w:val="9"/>
  </w:num>
  <w:num w:numId="34">
    <w:abstractNumId w:val="11"/>
  </w:num>
  <w:num w:numId="35">
    <w:abstractNumId w:val="5"/>
  </w:num>
  <w:num w:numId="36">
    <w:abstractNumId w:val="17"/>
  </w:num>
  <w:num w:numId="37">
    <w:abstractNumId w:val="18"/>
  </w:num>
  <w:num w:numId="38">
    <w:abstractNumId w:val="1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170B4"/>
    <w:rsid w:val="00007728"/>
    <w:rsid w:val="00010C36"/>
    <w:rsid w:val="00013158"/>
    <w:rsid w:val="0003226B"/>
    <w:rsid w:val="000364E1"/>
    <w:rsid w:val="0004342D"/>
    <w:rsid w:val="0005736E"/>
    <w:rsid w:val="00070122"/>
    <w:rsid w:val="0009070A"/>
    <w:rsid w:val="000917AA"/>
    <w:rsid w:val="0009194A"/>
    <w:rsid w:val="00095A67"/>
    <w:rsid w:val="00095B85"/>
    <w:rsid w:val="00097932"/>
    <w:rsid w:val="000A55A0"/>
    <w:rsid w:val="000A63D7"/>
    <w:rsid w:val="000C33B7"/>
    <w:rsid w:val="000C4EC9"/>
    <w:rsid w:val="000C6713"/>
    <w:rsid w:val="000C7FF9"/>
    <w:rsid w:val="000E4050"/>
    <w:rsid w:val="000E7C72"/>
    <w:rsid w:val="0011136C"/>
    <w:rsid w:val="00112D93"/>
    <w:rsid w:val="00115CD7"/>
    <w:rsid w:val="0012033B"/>
    <w:rsid w:val="00121DE7"/>
    <w:rsid w:val="00136707"/>
    <w:rsid w:val="001534C5"/>
    <w:rsid w:val="00155793"/>
    <w:rsid w:val="00160893"/>
    <w:rsid w:val="00173CCF"/>
    <w:rsid w:val="00180263"/>
    <w:rsid w:val="00181298"/>
    <w:rsid w:val="00182452"/>
    <w:rsid w:val="001828B0"/>
    <w:rsid w:val="00182DA4"/>
    <w:rsid w:val="001930AD"/>
    <w:rsid w:val="001A052C"/>
    <w:rsid w:val="001C49D2"/>
    <w:rsid w:val="001C61D5"/>
    <w:rsid w:val="001D44C0"/>
    <w:rsid w:val="001D5259"/>
    <w:rsid w:val="001F704B"/>
    <w:rsid w:val="001F7E49"/>
    <w:rsid w:val="002076B1"/>
    <w:rsid w:val="002115E9"/>
    <w:rsid w:val="00213EC2"/>
    <w:rsid w:val="0022421F"/>
    <w:rsid w:val="0023421D"/>
    <w:rsid w:val="002632A5"/>
    <w:rsid w:val="00266609"/>
    <w:rsid w:val="00281407"/>
    <w:rsid w:val="00294BC0"/>
    <w:rsid w:val="00297D05"/>
    <w:rsid w:val="002F4D30"/>
    <w:rsid w:val="00306D20"/>
    <w:rsid w:val="003110C1"/>
    <w:rsid w:val="00313515"/>
    <w:rsid w:val="0032227A"/>
    <w:rsid w:val="00325991"/>
    <w:rsid w:val="00325FB4"/>
    <w:rsid w:val="0032605F"/>
    <w:rsid w:val="00326101"/>
    <w:rsid w:val="003276EF"/>
    <w:rsid w:val="003302E0"/>
    <w:rsid w:val="00332DA1"/>
    <w:rsid w:val="003400DA"/>
    <w:rsid w:val="00350C59"/>
    <w:rsid w:val="00352403"/>
    <w:rsid w:val="003644BA"/>
    <w:rsid w:val="00365996"/>
    <w:rsid w:val="00372F67"/>
    <w:rsid w:val="00377139"/>
    <w:rsid w:val="003A09AF"/>
    <w:rsid w:val="003A22BE"/>
    <w:rsid w:val="003B4F08"/>
    <w:rsid w:val="003D7D62"/>
    <w:rsid w:val="003E1DB8"/>
    <w:rsid w:val="003E44DB"/>
    <w:rsid w:val="003F0642"/>
    <w:rsid w:val="00410A41"/>
    <w:rsid w:val="004170B4"/>
    <w:rsid w:val="00425541"/>
    <w:rsid w:val="004322FD"/>
    <w:rsid w:val="00433D4B"/>
    <w:rsid w:val="00435598"/>
    <w:rsid w:val="0043784E"/>
    <w:rsid w:val="004454E5"/>
    <w:rsid w:val="00446569"/>
    <w:rsid w:val="00446DFD"/>
    <w:rsid w:val="00450DB3"/>
    <w:rsid w:val="00455399"/>
    <w:rsid w:val="0046303C"/>
    <w:rsid w:val="004709F3"/>
    <w:rsid w:val="00493182"/>
    <w:rsid w:val="00494424"/>
    <w:rsid w:val="00495313"/>
    <w:rsid w:val="00495895"/>
    <w:rsid w:val="004A2A7B"/>
    <w:rsid w:val="004A4D0B"/>
    <w:rsid w:val="004B6B7D"/>
    <w:rsid w:val="004B6C9B"/>
    <w:rsid w:val="004C0BF7"/>
    <w:rsid w:val="004D205C"/>
    <w:rsid w:val="004E6339"/>
    <w:rsid w:val="00507647"/>
    <w:rsid w:val="00512D83"/>
    <w:rsid w:val="00520A69"/>
    <w:rsid w:val="005224DF"/>
    <w:rsid w:val="00524BBF"/>
    <w:rsid w:val="00531165"/>
    <w:rsid w:val="0053197E"/>
    <w:rsid w:val="00531EA9"/>
    <w:rsid w:val="00537F28"/>
    <w:rsid w:val="005462E8"/>
    <w:rsid w:val="00546876"/>
    <w:rsid w:val="0054779B"/>
    <w:rsid w:val="00551916"/>
    <w:rsid w:val="005527AC"/>
    <w:rsid w:val="00555DAD"/>
    <w:rsid w:val="0056222B"/>
    <w:rsid w:val="00564088"/>
    <w:rsid w:val="005705AB"/>
    <w:rsid w:val="00572AFB"/>
    <w:rsid w:val="0057658D"/>
    <w:rsid w:val="0058634F"/>
    <w:rsid w:val="00593467"/>
    <w:rsid w:val="005B4236"/>
    <w:rsid w:val="005C003B"/>
    <w:rsid w:val="005C751A"/>
    <w:rsid w:val="005D0D67"/>
    <w:rsid w:val="005D7EEB"/>
    <w:rsid w:val="005E21F4"/>
    <w:rsid w:val="005E78A1"/>
    <w:rsid w:val="005F47B8"/>
    <w:rsid w:val="00600E74"/>
    <w:rsid w:val="006023F6"/>
    <w:rsid w:val="006031B2"/>
    <w:rsid w:val="00606C19"/>
    <w:rsid w:val="00616652"/>
    <w:rsid w:val="006214A7"/>
    <w:rsid w:val="00625F62"/>
    <w:rsid w:val="00634E18"/>
    <w:rsid w:val="00640856"/>
    <w:rsid w:val="00640F63"/>
    <w:rsid w:val="00642284"/>
    <w:rsid w:val="00643D32"/>
    <w:rsid w:val="00645FD1"/>
    <w:rsid w:val="006546E4"/>
    <w:rsid w:val="00655659"/>
    <w:rsid w:val="006568E7"/>
    <w:rsid w:val="006609D4"/>
    <w:rsid w:val="0066108E"/>
    <w:rsid w:val="006820A1"/>
    <w:rsid w:val="006C78EB"/>
    <w:rsid w:val="006E7485"/>
    <w:rsid w:val="006F1AC7"/>
    <w:rsid w:val="00704C86"/>
    <w:rsid w:val="007069C3"/>
    <w:rsid w:val="007124AD"/>
    <w:rsid w:val="00712A74"/>
    <w:rsid w:val="00730292"/>
    <w:rsid w:val="00737F81"/>
    <w:rsid w:val="00750487"/>
    <w:rsid w:val="00756585"/>
    <w:rsid w:val="0077535E"/>
    <w:rsid w:val="007766B3"/>
    <w:rsid w:val="007776FC"/>
    <w:rsid w:val="007A683B"/>
    <w:rsid w:val="007B210F"/>
    <w:rsid w:val="007B2F36"/>
    <w:rsid w:val="007B6C0C"/>
    <w:rsid w:val="007C5AEB"/>
    <w:rsid w:val="007E1BFE"/>
    <w:rsid w:val="007E3ECF"/>
    <w:rsid w:val="007F0406"/>
    <w:rsid w:val="008045E4"/>
    <w:rsid w:val="00804EF0"/>
    <w:rsid w:val="00806199"/>
    <w:rsid w:val="00806213"/>
    <w:rsid w:val="008140B6"/>
    <w:rsid w:val="00825C33"/>
    <w:rsid w:val="00827406"/>
    <w:rsid w:val="00847155"/>
    <w:rsid w:val="00867C64"/>
    <w:rsid w:val="00872028"/>
    <w:rsid w:val="00876032"/>
    <w:rsid w:val="0089311C"/>
    <w:rsid w:val="008B4882"/>
    <w:rsid w:val="008C2B1F"/>
    <w:rsid w:val="008C4AC6"/>
    <w:rsid w:val="008C6F2D"/>
    <w:rsid w:val="008C7442"/>
    <w:rsid w:val="008D7DC1"/>
    <w:rsid w:val="008E5A03"/>
    <w:rsid w:val="008E6974"/>
    <w:rsid w:val="008F49D9"/>
    <w:rsid w:val="008F65BC"/>
    <w:rsid w:val="00920E56"/>
    <w:rsid w:val="00931A15"/>
    <w:rsid w:val="00934616"/>
    <w:rsid w:val="00942174"/>
    <w:rsid w:val="009540D1"/>
    <w:rsid w:val="00977116"/>
    <w:rsid w:val="00984F6A"/>
    <w:rsid w:val="00990F0E"/>
    <w:rsid w:val="00993AEB"/>
    <w:rsid w:val="00997C4E"/>
    <w:rsid w:val="009A3EA5"/>
    <w:rsid w:val="009B0DBC"/>
    <w:rsid w:val="009B6225"/>
    <w:rsid w:val="009C74A7"/>
    <w:rsid w:val="009C7A1E"/>
    <w:rsid w:val="009D6684"/>
    <w:rsid w:val="009E0CAB"/>
    <w:rsid w:val="009E4B4A"/>
    <w:rsid w:val="009F0633"/>
    <w:rsid w:val="009F5DA4"/>
    <w:rsid w:val="009F71AD"/>
    <w:rsid w:val="00A053B2"/>
    <w:rsid w:val="00A220C1"/>
    <w:rsid w:val="00A229E7"/>
    <w:rsid w:val="00A301BD"/>
    <w:rsid w:val="00A42DBD"/>
    <w:rsid w:val="00A52AAD"/>
    <w:rsid w:val="00A5644A"/>
    <w:rsid w:val="00A5700E"/>
    <w:rsid w:val="00A87579"/>
    <w:rsid w:val="00AA5C1A"/>
    <w:rsid w:val="00AA656B"/>
    <w:rsid w:val="00AB062C"/>
    <w:rsid w:val="00AB5267"/>
    <w:rsid w:val="00AC57E9"/>
    <w:rsid w:val="00AC7C9C"/>
    <w:rsid w:val="00AF2246"/>
    <w:rsid w:val="00AF3EFD"/>
    <w:rsid w:val="00B06461"/>
    <w:rsid w:val="00B06B0B"/>
    <w:rsid w:val="00B10D04"/>
    <w:rsid w:val="00B214E8"/>
    <w:rsid w:val="00B47518"/>
    <w:rsid w:val="00B5377D"/>
    <w:rsid w:val="00B5480F"/>
    <w:rsid w:val="00B711C2"/>
    <w:rsid w:val="00B80C3B"/>
    <w:rsid w:val="00B82FD6"/>
    <w:rsid w:val="00B85B40"/>
    <w:rsid w:val="00B92859"/>
    <w:rsid w:val="00B96FBB"/>
    <w:rsid w:val="00BA4615"/>
    <w:rsid w:val="00BB3275"/>
    <w:rsid w:val="00BC2156"/>
    <w:rsid w:val="00BD3608"/>
    <w:rsid w:val="00BE72D7"/>
    <w:rsid w:val="00BF1C4B"/>
    <w:rsid w:val="00C03DD8"/>
    <w:rsid w:val="00C235DE"/>
    <w:rsid w:val="00C238C8"/>
    <w:rsid w:val="00C2407B"/>
    <w:rsid w:val="00C40E2E"/>
    <w:rsid w:val="00C56FB3"/>
    <w:rsid w:val="00C752DC"/>
    <w:rsid w:val="00C76DAD"/>
    <w:rsid w:val="00C8437C"/>
    <w:rsid w:val="00C901DB"/>
    <w:rsid w:val="00C92D0E"/>
    <w:rsid w:val="00CA1687"/>
    <w:rsid w:val="00CA5BC8"/>
    <w:rsid w:val="00CB6F3F"/>
    <w:rsid w:val="00CC2152"/>
    <w:rsid w:val="00CC3463"/>
    <w:rsid w:val="00CC781B"/>
    <w:rsid w:val="00CD040F"/>
    <w:rsid w:val="00CD7B22"/>
    <w:rsid w:val="00D010F1"/>
    <w:rsid w:val="00D05F1C"/>
    <w:rsid w:val="00D11999"/>
    <w:rsid w:val="00D16930"/>
    <w:rsid w:val="00D221F3"/>
    <w:rsid w:val="00D25B46"/>
    <w:rsid w:val="00D265CF"/>
    <w:rsid w:val="00D27A7B"/>
    <w:rsid w:val="00D40D25"/>
    <w:rsid w:val="00D472FA"/>
    <w:rsid w:val="00D5353F"/>
    <w:rsid w:val="00D62B95"/>
    <w:rsid w:val="00D62EC7"/>
    <w:rsid w:val="00D65585"/>
    <w:rsid w:val="00D704A1"/>
    <w:rsid w:val="00D77A37"/>
    <w:rsid w:val="00D849B3"/>
    <w:rsid w:val="00D87EC7"/>
    <w:rsid w:val="00D94252"/>
    <w:rsid w:val="00D943C4"/>
    <w:rsid w:val="00D94BDB"/>
    <w:rsid w:val="00DA5DB3"/>
    <w:rsid w:val="00DC75B2"/>
    <w:rsid w:val="00DF0D00"/>
    <w:rsid w:val="00DF2067"/>
    <w:rsid w:val="00E02368"/>
    <w:rsid w:val="00E0489B"/>
    <w:rsid w:val="00E11851"/>
    <w:rsid w:val="00E34ED0"/>
    <w:rsid w:val="00E505D5"/>
    <w:rsid w:val="00E52AD9"/>
    <w:rsid w:val="00E56EF1"/>
    <w:rsid w:val="00E619E3"/>
    <w:rsid w:val="00E66757"/>
    <w:rsid w:val="00E857EB"/>
    <w:rsid w:val="00E90339"/>
    <w:rsid w:val="00EA7382"/>
    <w:rsid w:val="00EB54F3"/>
    <w:rsid w:val="00ED4DAE"/>
    <w:rsid w:val="00EE04C1"/>
    <w:rsid w:val="00EE21B4"/>
    <w:rsid w:val="00F01DDE"/>
    <w:rsid w:val="00F17E80"/>
    <w:rsid w:val="00F20665"/>
    <w:rsid w:val="00F3003A"/>
    <w:rsid w:val="00F428D5"/>
    <w:rsid w:val="00F65E48"/>
    <w:rsid w:val="00F7332F"/>
    <w:rsid w:val="00FA465A"/>
    <w:rsid w:val="00FF0BF0"/>
    <w:rsid w:val="00FF51A5"/>
    <w:rsid w:val="00FF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 id="V:Rule2" type="connector" idref="#Straight Arrow Connector 9"/>
      </o:rules>
    </o:shapelayout>
  </w:shapeDefaults>
  <w:decimalSymbol w:val="."/>
  <w:listSeparator w:val=","/>
  <w14:docId w14:val="01A967CF"/>
  <w15:docId w15:val="{5084D4D0-59F5-48A1-89FC-A2CD617F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DBC"/>
  </w:style>
  <w:style w:type="paragraph" w:styleId="Heading1">
    <w:name w:val="heading 1"/>
    <w:basedOn w:val="Normal"/>
    <w:next w:val="Normal"/>
    <w:link w:val="Heading1Char"/>
    <w:uiPriority w:val="9"/>
    <w:qFormat/>
    <w:rsid w:val="009D6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551916"/>
    <w:pPr>
      <w:keepNext/>
      <w:spacing w:after="0" w:line="240" w:lineRule="auto"/>
      <w:outlineLvl w:val="1"/>
    </w:pPr>
    <w:rPr>
      <w:rFonts w:ascii=".VnTime" w:eastAsia="Times New Roman" w:hAnsi=".VnTime" w:cs="Times New Roman"/>
      <w:b/>
      <w:sz w:val="32"/>
      <w:szCs w:val="20"/>
    </w:rPr>
  </w:style>
  <w:style w:type="paragraph" w:styleId="Heading3">
    <w:name w:val="heading 3"/>
    <w:basedOn w:val="Normal"/>
    <w:next w:val="Normal"/>
    <w:link w:val="Heading3Char"/>
    <w:qFormat/>
    <w:rsid w:val="00551916"/>
    <w:pPr>
      <w:keepNext/>
      <w:spacing w:after="0" w:line="240" w:lineRule="auto"/>
      <w:jc w:val="center"/>
      <w:outlineLvl w:val="2"/>
    </w:pPr>
    <w:rPr>
      <w:rFonts w:ascii=".VnTimeH" w:eastAsia="Times New Roman" w:hAnsi=".VnTimeH" w:cs="Times New Roman"/>
      <w:b/>
      <w:sz w:val="24"/>
      <w:szCs w:val="20"/>
    </w:rPr>
  </w:style>
  <w:style w:type="paragraph" w:styleId="Heading4">
    <w:name w:val="heading 4"/>
    <w:basedOn w:val="Normal"/>
    <w:next w:val="Normal"/>
    <w:link w:val="Heading4Char"/>
    <w:uiPriority w:val="9"/>
    <w:semiHidden/>
    <w:unhideWhenUsed/>
    <w:qFormat/>
    <w:rsid w:val="0055191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519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551916"/>
    <w:pPr>
      <w:keepNext/>
      <w:spacing w:after="0" w:line="240" w:lineRule="auto"/>
      <w:outlineLvl w:val="7"/>
    </w:pPr>
    <w:rPr>
      <w:rFonts w:ascii=".VnTime" w:eastAsia="Times New Roman" w:hAnsi=".VnTime"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5B2"/>
    <w:pPr>
      <w:ind w:left="720"/>
      <w:contextualSpacing/>
    </w:pPr>
  </w:style>
  <w:style w:type="paragraph" w:styleId="BalloonText">
    <w:name w:val="Balloon Text"/>
    <w:basedOn w:val="Normal"/>
    <w:link w:val="BalloonTextChar"/>
    <w:uiPriority w:val="99"/>
    <w:semiHidden/>
    <w:unhideWhenUsed/>
    <w:rsid w:val="001C6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1D5"/>
    <w:rPr>
      <w:rFonts w:ascii="Tahoma" w:hAnsi="Tahoma" w:cs="Tahoma"/>
      <w:sz w:val="16"/>
      <w:szCs w:val="16"/>
    </w:rPr>
  </w:style>
  <w:style w:type="paragraph" w:styleId="Header">
    <w:name w:val="header"/>
    <w:basedOn w:val="Normal"/>
    <w:link w:val="HeaderChar"/>
    <w:uiPriority w:val="99"/>
    <w:semiHidden/>
    <w:unhideWhenUsed/>
    <w:rsid w:val="00512D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2D83"/>
  </w:style>
  <w:style w:type="paragraph" w:styleId="Footer">
    <w:name w:val="footer"/>
    <w:basedOn w:val="Normal"/>
    <w:link w:val="FooterChar"/>
    <w:uiPriority w:val="99"/>
    <w:unhideWhenUsed/>
    <w:rsid w:val="00512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D83"/>
  </w:style>
  <w:style w:type="table" w:styleId="TableGrid">
    <w:name w:val="Table Grid"/>
    <w:basedOn w:val="TableNormal"/>
    <w:rsid w:val="00213E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551916"/>
    <w:pPr>
      <w:spacing w:after="0" w:line="240" w:lineRule="auto"/>
      <w:jc w:val="both"/>
    </w:pPr>
    <w:rPr>
      <w:rFonts w:ascii=".VnTime" w:eastAsia="Times New Roman" w:hAnsi=".VnTime" w:cs="Times New Roman"/>
      <w:sz w:val="28"/>
      <w:szCs w:val="20"/>
      <w:lang w:val="en-GB"/>
    </w:rPr>
  </w:style>
  <w:style w:type="character" w:customStyle="1" w:styleId="BodyTextChar">
    <w:name w:val="Body Text Char"/>
    <w:basedOn w:val="DefaultParagraphFont"/>
    <w:link w:val="BodyText"/>
    <w:rsid w:val="00551916"/>
    <w:rPr>
      <w:rFonts w:ascii=".VnTime" w:eastAsia="Times New Roman" w:hAnsi=".VnTime" w:cs="Times New Roman"/>
      <w:sz w:val="28"/>
      <w:szCs w:val="20"/>
      <w:lang w:val="en-GB"/>
    </w:rPr>
  </w:style>
  <w:style w:type="character" w:customStyle="1" w:styleId="Heading2Char">
    <w:name w:val="Heading 2 Char"/>
    <w:basedOn w:val="DefaultParagraphFont"/>
    <w:link w:val="Heading2"/>
    <w:rsid w:val="00551916"/>
    <w:rPr>
      <w:rFonts w:ascii=".VnTime" w:eastAsia="Times New Roman" w:hAnsi=".VnTime" w:cs="Times New Roman"/>
      <w:b/>
      <w:sz w:val="32"/>
      <w:szCs w:val="20"/>
    </w:rPr>
  </w:style>
  <w:style w:type="character" w:customStyle="1" w:styleId="Heading3Char">
    <w:name w:val="Heading 3 Char"/>
    <w:basedOn w:val="DefaultParagraphFont"/>
    <w:link w:val="Heading3"/>
    <w:rsid w:val="00551916"/>
    <w:rPr>
      <w:rFonts w:ascii=".VnTimeH" w:eastAsia="Times New Roman" w:hAnsi=".VnTimeH" w:cs="Times New Roman"/>
      <w:b/>
      <w:sz w:val="24"/>
      <w:szCs w:val="20"/>
    </w:rPr>
  </w:style>
  <w:style w:type="character" w:customStyle="1" w:styleId="Heading8Char">
    <w:name w:val="Heading 8 Char"/>
    <w:basedOn w:val="DefaultParagraphFont"/>
    <w:link w:val="Heading8"/>
    <w:rsid w:val="00551916"/>
    <w:rPr>
      <w:rFonts w:ascii=".VnTime" w:eastAsia="Times New Roman" w:hAnsi=".VnTime" w:cs="Times New Roman"/>
      <w:b/>
      <w:sz w:val="28"/>
      <w:szCs w:val="20"/>
      <w:lang w:val="en-GB"/>
    </w:rPr>
  </w:style>
  <w:style w:type="character" w:customStyle="1" w:styleId="Heading4Char">
    <w:name w:val="Heading 4 Char"/>
    <w:basedOn w:val="DefaultParagraphFont"/>
    <w:link w:val="Heading4"/>
    <w:uiPriority w:val="9"/>
    <w:semiHidden/>
    <w:rsid w:val="00551916"/>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semiHidden/>
    <w:unhideWhenUsed/>
    <w:rsid w:val="00551916"/>
    <w:pPr>
      <w:spacing w:after="120" w:line="480" w:lineRule="auto"/>
    </w:pPr>
  </w:style>
  <w:style w:type="character" w:customStyle="1" w:styleId="BodyText2Char">
    <w:name w:val="Body Text 2 Char"/>
    <w:basedOn w:val="DefaultParagraphFont"/>
    <w:link w:val="BodyText2"/>
    <w:uiPriority w:val="99"/>
    <w:semiHidden/>
    <w:rsid w:val="00551916"/>
  </w:style>
  <w:style w:type="character" w:customStyle="1" w:styleId="Heading5Char">
    <w:name w:val="Heading 5 Char"/>
    <w:basedOn w:val="DefaultParagraphFont"/>
    <w:link w:val="Heading5"/>
    <w:uiPriority w:val="9"/>
    <w:semiHidden/>
    <w:rsid w:val="00551916"/>
    <w:rPr>
      <w:rFonts w:asciiTheme="majorHAnsi" w:eastAsiaTheme="majorEastAsia" w:hAnsiTheme="majorHAnsi" w:cstheme="majorBidi"/>
      <w:color w:val="243F60" w:themeColor="accent1" w:themeShade="7F"/>
    </w:rPr>
  </w:style>
  <w:style w:type="character" w:styleId="LineNumber">
    <w:name w:val="line number"/>
    <w:basedOn w:val="DefaultParagraphFont"/>
    <w:uiPriority w:val="99"/>
    <w:semiHidden/>
    <w:unhideWhenUsed/>
    <w:rsid w:val="00C752DC"/>
  </w:style>
  <w:style w:type="character" w:customStyle="1" w:styleId="Heading1Char">
    <w:name w:val="Heading 1 Char"/>
    <w:basedOn w:val="DefaultParagraphFont"/>
    <w:link w:val="Heading1"/>
    <w:uiPriority w:val="9"/>
    <w:rsid w:val="009D6684"/>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rsid w:val="009D6684"/>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866288">
      <w:bodyDiv w:val="1"/>
      <w:marLeft w:val="0"/>
      <w:marRight w:val="0"/>
      <w:marTop w:val="0"/>
      <w:marBottom w:val="0"/>
      <w:divBdr>
        <w:top w:val="none" w:sz="0" w:space="0" w:color="auto"/>
        <w:left w:val="none" w:sz="0" w:space="0" w:color="auto"/>
        <w:bottom w:val="none" w:sz="0" w:space="0" w:color="auto"/>
        <w:right w:val="none" w:sz="0" w:space="0" w:color="auto"/>
      </w:divBdr>
    </w:div>
    <w:div w:id="857348748">
      <w:bodyDiv w:val="1"/>
      <w:marLeft w:val="0"/>
      <w:marRight w:val="0"/>
      <w:marTop w:val="0"/>
      <w:marBottom w:val="0"/>
      <w:divBdr>
        <w:top w:val="none" w:sz="0" w:space="0" w:color="auto"/>
        <w:left w:val="none" w:sz="0" w:space="0" w:color="auto"/>
        <w:bottom w:val="none" w:sz="0" w:space="0" w:color="auto"/>
        <w:right w:val="none" w:sz="0" w:space="0" w:color="auto"/>
      </w:divBdr>
    </w:div>
    <w:div w:id="1091857607">
      <w:bodyDiv w:val="1"/>
      <w:marLeft w:val="0"/>
      <w:marRight w:val="0"/>
      <w:marTop w:val="0"/>
      <w:marBottom w:val="0"/>
      <w:divBdr>
        <w:top w:val="none" w:sz="0" w:space="0" w:color="auto"/>
        <w:left w:val="none" w:sz="0" w:space="0" w:color="auto"/>
        <w:bottom w:val="none" w:sz="0" w:space="0" w:color="auto"/>
        <w:right w:val="none" w:sz="0" w:space="0" w:color="auto"/>
      </w:divBdr>
    </w:div>
    <w:div w:id="1171915395">
      <w:bodyDiv w:val="1"/>
      <w:marLeft w:val="0"/>
      <w:marRight w:val="0"/>
      <w:marTop w:val="0"/>
      <w:marBottom w:val="0"/>
      <w:divBdr>
        <w:top w:val="none" w:sz="0" w:space="0" w:color="auto"/>
        <w:left w:val="none" w:sz="0" w:space="0" w:color="auto"/>
        <w:bottom w:val="none" w:sz="0" w:space="0" w:color="auto"/>
        <w:right w:val="none" w:sz="0" w:space="0" w:color="auto"/>
      </w:divBdr>
    </w:div>
    <w:div w:id="1532113843">
      <w:bodyDiv w:val="1"/>
      <w:marLeft w:val="0"/>
      <w:marRight w:val="0"/>
      <w:marTop w:val="0"/>
      <w:marBottom w:val="0"/>
      <w:divBdr>
        <w:top w:val="none" w:sz="0" w:space="0" w:color="auto"/>
        <w:left w:val="none" w:sz="0" w:space="0" w:color="auto"/>
        <w:bottom w:val="none" w:sz="0" w:space="0" w:color="auto"/>
        <w:right w:val="none" w:sz="0" w:space="0" w:color="auto"/>
      </w:divBdr>
    </w:div>
    <w:div w:id="1536384513">
      <w:bodyDiv w:val="1"/>
      <w:marLeft w:val="0"/>
      <w:marRight w:val="0"/>
      <w:marTop w:val="0"/>
      <w:marBottom w:val="0"/>
      <w:divBdr>
        <w:top w:val="none" w:sz="0" w:space="0" w:color="auto"/>
        <w:left w:val="none" w:sz="0" w:space="0" w:color="auto"/>
        <w:bottom w:val="none" w:sz="0" w:space="0" w:color="auto"/>
        <w:right w:val="none" w:sz="0" w:space="0" w:color="auto"/>
      </w:divBdr>
    </w:div>
    <w:div w:id="1558321630">
      <w:bodyDiv w:val="1"/>
      <w:marLeft w:val="0"/>
      <w:marRight w:val="0"/>
      <w:marTop w:val="0"/>
      <w:marBottom w:val="0"/>
      <w:divBdr>
        <w:top w:val="none" w:sz="0" w:space="0" w:color="auto"/>
        <w:left w:val="none" w:sz="0" w:space="0" w:color="auto"/>
        <w:bottom w:val="none" w:sz="0" w:space="0" w:color="auto"/>
        <w:right w:val="none" w:sz="0" w:space="0" w:color="auto"/>
      </w:divBdr>
    </w:div>
    <w:div w:id="1755856210">
      <w:bodyDiv w:val="1"/>
      <w:marLeft w:val="0"/>
      <w:marRight w:val="0"/>
      <w:marTop w:val="0"/>
      <w:marBottom w:val="0"/>
      <w:divBdr>
        <w:top w:val="none" w:sz="0" w:space="0" w:color="auto"/>
        <w:left w:val="none" w:sz="0" w:space="0" w:color="auto"/>
        <w:bottom w:val="none" w:sz="0" w:space="0" w:color="auto"/>
        <w:right w:val="none" w:sz="0" w:space="0" w:color="auto"/>
      </w:divBdr>
    </w:div>
    <w:div w:id="1877498645">
      <w:bodyDiv w:val="1"/>
      <w:marLeft w:val="0"/>
      <w:marRight w:val="0"/>
      <w:marTop w:val="0"/>
      <w:marBottom w:val="0"/>
      <w:divBdr>
        <w:top w:val="none" w:sz="0" w:space="0" w:color="auto"/>
        <w:left w:val="none" w:sz="0" w:space="0" w:color="auto"/>
        <w:bottom w:val="none" w:sz="0" w:space="0" w:color="auto"/>
        <w:right w:val="none" w:sz="0" w:space="0" w:color="auto"/>
      </w:divBdr>
    </w:div>
    <w:div w:id="19364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3464-6CAD-42F8-B723-6194D98D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50088</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Hung-SDH</dc:creator>
  <cp:lastModifiedBy>Le Hong</cp:lastModifiedBy>
  <cp:revision>236</cp:revision>
  <cp:lastPrinted>2026-06-18T07:51:00Z</cp:lastPrinted>
  <dcterms:created xsi:type="dcterms:W3CDTF">2016-02-19T03:19:00Z</dcterms:created>
  <dcterms:modified xsi:type="dcterms:W3CDTF">2026-07-05T08:59:00Z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3d973382-6b96-4ea3-bb75-c62313b08055</vt:lpwstr>
  </property>
</Properties>
</file>