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601" w:type="dxa"/>
        <w:tblLook w:val="04A0" w:firstRow="1" w:lastRow="0" w:firstColumn="1" w:lastColumn="0" w:noHBand="0" w:noVBand="1"/>
      </w:tblPr>
      <w:tblGrid>
        <w:gridCol w:w="10139"/>
        <w:gridCol w:w="10139"/>
      </w:tblGrid>
      <w:tr w:rsidR="008E678D" w:rsidRPr="00EC66C6" w14:paraId="37FF8524" w14:textId="77777777" w:rsidTr="000D10A6">
        <w:tc>
          <w:tcPr>
            <w:tcW w:w="4361" w:type="dxa"/>
          </w:tcPr>
          <w:tbl>
            <w:tblPr>
              <w:tblW w:w="9923" w:type="dxa"/>
              <w:tblLook w:val="04A0" w:firstRow="1" w:lastRow="0" w:firstColumn="1" w:lastColumn="0" w:noHBand="0" w:noVBand="1"/>
            </w:tblPr>
            <w:tblGrid>
              <w:gridCol w:w="4361"/>
              <w:gridCol w:w="5562"/>
            </w:tblGrid>
            <w:tr w:rsidR="008E678D" w:rsidRPr="008E678D" w14:paraId="3CB7F502" w14:textId="77777777" w:rsidTr="00075C97">
              <w:tc>
                <w:tcPr>
                  <w:tcW w:w="4361" w:type="dxa"/>
                </w:tcPr>
                <w:p w14:paraId="1504B728" w14:textId="77777777" w:rsidR="008E678D" w:rsidRPr="008E678D" w:rsidRDefault="008E678D" w:rsidP="008E678D">
                  <w:pPr>
                    <w:spacing w:after="0" w:line="240" w:lineRule="auto"/>
                    <w:jc w:val="center"/>
                    <w:rPr>
                      <w:rFonts w:ascii="Times New Roman" w:eastAsia="Times New Roman" w:hAnsi="Times New Roman" w:cs="Times New Roman"/>
                      <w:b/>
                      <w:bCs/>
                      <w:sz w:val="28"/>
                      <w:szCs w:val="28"/>
                    </w:rPr>
                  </w:pPr>
                  <w:r w:rsidRPr="008E678D">
                    <w:rPr>
                      <w:rFonts w:ascii="Times New Roman" w:eastAsia="Times New Roman" w:hAnsi="Times New Roman" w:cs="Times New Roman"/>
                      <w:b/>
                      <w:bCs/>
                      <w:sz w:val="28"/>
                      <w:szCs w:val="28"/>
                    </w:rPr>
                    <w:t>ACADEMY OF FINANCE</w:t>
                  </w:r>
                </w:p>
                <w:p w14:paraId="70F32A3B" w14:textId="77777777" w:rsidR="008E678D" w:rsidRPr="008E678D" w:rsidRDefault="008E678D" w:rsidP="008E678D">
                  <w:pPr>
                    <w:spacing w:after="0" w:line="240" w:lineRule="auto"/>
                    <w:jc w:val="center"/>
                    <w:rPr>
                      <w:rFonts w:ascii="Times New Roman" w:eastAsia="Times New Roman" w:hAnsi="Times New Roman" w:cs="Times New Roman"/>
                      <w:b/>
                      <w:sz w:val="28"/>
                      <w:szCs w:val="28"/>
                    </w:rPr>
                  </w:pPr>
                  <w:r w:rsidRPr="008E678D">
                    <w:rPr>
                      <w:rFonts w:ascii="Times New Roman" w:eastAsia="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296ABC86" wp14:editId="7ECF1F3E">
                            <wp:simplePos x="0" y="0"/>
                            <wp:positionH relativeFrom="column">
                              <wp:posOffset>715645</wp:posOffset>
                            </wp:positionH>
                            <wp:positionV relativeFrom="paragraph">
                              <wp:posOffset>236855</wp:posOffset>
                            </wp:positionV>
                            <wp:extent cx="1247775" cy="0"/>
                            <wp:effectExtent l="13970" t="13970" r="5080" b="5080"/>
                            <wp:wrapNone/>
                            <wp:docPr id="90571214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BB3E6F" id="_x0000_t32" coordsize="21600,21600" o:spt="32" o:oned="t" path="m,l21600,21600e" filled="f">
                            <v:path arrowok="t" fillok="f" o:connecttype="none"/>
                            <o:lock v:ext="edit" shapetype="t"/>
                          </v:shapetype>
                          <v:shape id="AutoShape 3" o:spid="_x0000_s1026" type="#_x0000_t32" style="position:absolute;margin-left:56.35pt;margin-top:18.65pt;width:98.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"/>
                        </w:pict>
                      </mc:Fallback>
                    </mc:AlternateContent>
                  </w:r>
                  <w:r w:rsidRPr="008E678D">
                    <w:rPr>
                      <w:rFonts w:ascii="Times New Roman" w:eastAsia="Times New Roman" w:hAnsi="Times New Roman" w:cs="Times New Roman"/>
                      <w:b/>
                      <w:bCs/>
                      <w:sz w:val="28"/>
                      <w:szCs w:val="28"/>
                    </w:rPr>
                    <w:t>GRADUATE SCHOOL</w:t>
                  </w:r>
                </w:p>
              </w:tc>
              <w:tc>
                <w:tcPr>
                  <w:tcW w:w="5562" w:type="dxa"/>
                </w:tcPr>
                <w:p w14:paraId="3BA81C2F" w14:textId="77777777" w:rsidR="008E678D" w:rsidRPr="008E678D" w:rsidRDefault="008E678D" w:rsidP="008E678D">
                  <w:pPr>
                    <w:spacing w:after="0" w:line="240" w:lineRule="auto"/>
                    <w:jc w:val="center"/>
                    <w:rPr>
                      <w:rFonts w:ascii="Times New Roman" w:eastAsia="Times New Roman" w:hAnsi="Times New Roman" w:cs="Times New Roman"/>
                      <w:b/>
                      <w:bCs/>
                      <w:sz w:val="28"/>
                      <w:szCs w:val="28"/>
                    </w:rPr>
                  </w:pPr>
                  <w:r w:rsidRPr="008E678D">
                    <w:rPr>
                      <w:rFonts w:ascii="Times New Roman" w:eastAsia="Times New Roman" w:hAnsi="Times New Roman" w:cs="Times New Roman"/>
                      <w:b/>
                      <w:bCs/>
                      <w:sz w:val="28"/>
                      <w:szCs w:val="28"/>
                    </w:rPr>
                    <w:t>SOCIALIST REPUBLIC OF VIETNAM</w:t>
                  </w:r>
                </w:p>
                <w:p w14:paraId="3B4E0F91" w14:textId="77777777" w:rsidR="008E678D" w:rsidRPr="008E678D" w:rsidRDefault="008E678D" w:rsidP="008E678D">
                  <w:pPr>
                    <w:spacing w:after="0" w:line="240" w:lineRule="auto"/>
                    <w:jc w:val="center"/>
                    <w:rPr>
                      <w:rFonts w:ascii="Times New Roman" w:eastAsia="Times New Roman" w:hAnsi="Times New Roman" w:cs="Times New Roman"/>
                      <w:b/>
                      <w:sz w:val="28"/>
                      <w:szCs w:val="28"/>
                    </w:rPr>
                  </w:pPr>
                  <w:r w:rsidRPr="008E678D">
                    <w:rPr>
                      <w:rFonts w:ascii="Times New Roman" w:eastAsia="Times New Roman" w:hAnsi="Times New Roman" w:cs="Times New Roman"/>
                      <w:b/>
                      <w:bCs/>
                      <w:sz w:val="28"/>
                      <w:szCs w:val="28"/>
                    </w:rPr>
                    <w:t>Independence - Freedom - Happiness</w:t>
                  </w:r>
                </w:p>
              </w:tc>
            </w:tr>
          </w:tbl>
          <w:p w14:paraId="425C4DCD" w14:textId="783F2491" w:rsidR="008E678D" w:rsidRPr="008E678D" w:rsidRDefault="008E678D" w:rsidP="008E678D">
            <w:pPr>
              <w:spacing w:after="0" w:line="240" w:lineRule="auto"/>
              <w:jc w:val="center"/>
              <w:rPr>
                <w:rFonts w:ascii="Times New Roman" w:eastAsia="Times New Roman" w:hAnsi="Times New Roman" w:cs="Times New Roman"/>
                <w:b/>
                <w:sz w:val="28"/>
                <w:szCs w:val="28"/>
              </w:rPr>
            </w:pPr>
            <w:r w:rsidRPr="008E678D">
              <w:rPr>
                <w:rFonts w:ascii="Times New Roman" w:hAnsi="Times New Roman" w:cs="Times New Roman"/>
                <w:noProof/>
                <w:sz w:val="28"/>
                <w:szCs w:val="28"/>
              </w:rPr>
              <mc:AlternateContent>
                <mc:Choice Requires="wps">
                  <w:drawing>
                    <wp:anchor distT="4294967295" distB="4294967295" distL="114300" distR="114300" simplePos="0" relativeHeight="251660288" behindDoc="0" locked="0" layoutInCell="1" allowOverlap="1" wp14:anchorId="6AEE8110" wp14:editId="32F04D01">
                      <wp:simplePos x="0" y="0"/>
                      <wp:positionH relativeFrom="column">
                        <wp:posOffset>3272790</wp:posOffset>
                      </wp:positionH>
                      <wp:positionV relativeFrom="paragraph">
                        <wp:posOffset>17780</wp:posOffset>
                      </wp:positionV>
                      <wp:extent cx="2636977" cy="0"/>
                      <wp:effectExtent l="0" t="0" r="0" b="0"/>
                      <wp:wrapNone/>
                      <wp:docPr id="141494976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6977"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F9FE09B" id="Straight Arrow Connector 1" o:spid="_x0000_s1026" type="#_x0000_t32" style="position:absolute;margin-left:257.7pt;margin-top:1.4pt;width:207.6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"/>
                  </w:pict>
                </mc:Fallback>
              </mc:AlternateContent>
            </w:r>
          </w:p>
        </w:tc>
        <w:tc>
          <w:tcPr>
            <w:tcW w:w="5562" w:type="dxa"/>
          </w:tcPr>
          <w:tbl>
            <w:tblPr>
              <w:tblW w:w="9923" w:type="dxa"/>
              <w:tblLook w:val="04A0" w:firstRow="1" w:lastRow="0" w:firstColumn="1" w:lastColumn="0" w:noHBand="0" w:noVBand="1"/>
            </w:tblPr>
            <w:tblGrid>
              <w:gridCol w:w="4361"/>
              <w:gridCol w:w="5562"/>
            </w:tblGrid>
            <w:tr w:rsidR="008E678D" w:rsidRPr="008E678D" w14:paraId="1F7FAE1C" w14:textId="77777777" w:rsidTr="00075C97">
              <w:tc>
                <w:tcPr>
                  <w:tcW w:w="4361" w:type="dxa"/>
                </w:tcPr>
                <w:p w14:paraId="010CB6A4" w14:textId="2416BC27" w:rsidR="008E678D" w:rsidRPr="008E678D" w:rsidRDefault="008E678D" w:rsidP="008E678D">
                  <w:pPr>
                    <w:spacing w:after="0" w:line="240" w:lineRule="auto"/>
                    <w:jc w:val="center"/>
                    <w:rPr>
                      <w:rFonts w:ascii="Times New Roman" w:eastAsia="Times New Roman" w:hAnsi="Times New Roman" w:cs="Times New Roman"/>
                      <w:b/>
                      <w:sz w:val="28"/>
                      <w:szCs w:val="28"/>
                    </w:rPr>
                  </w:pPr>
                </w:p>
              </w:tc>
              <w:tc>
                <w:tcPr>
                  <w:tcW w:w="5562" w:type="dxa"/>
                </w:tcPr>
                <w:p w14:paraId="5FC755B2" w14:textId="77777777" w:rsidR="008E678D" w:rsidRPr="008E678D" w:rsidRDefault="008E678D" w:rsidP="008E678D">
                  <w:pPr>
                    <w:spacing w:after="0" w:line="240" w:lineRule="auto"/>
                    <w:jc w:val="center"/>
                    <w:rPr>
                      <w:rFonts w:ascii="Times New Roman" w:eastAsia="Times New Roman" w:hAnsi="Times New Roman" w:cs="Times New Roman"/>
                      <w:b/>
                      <w:bCs/>
                      <w:sz w:val="28"/>
                      <w:szCs w:val="28"/>
                    </w:rPr>
                  </w:pPr>
                  <w:r w:rsidRPr="008E678D">
                    <w:rPr>
                      <w:rFonts w:ascii="Times New Roman" w:eastAsia="Times New Roman" w:hAnsi="Times New Roman" w:cs="Times New Roman"/>
                      <w:b/>
                      <w:bCs/>
                      <w:sz w:val="28"/>
                      <w:szCs w:val="28"/>
                    </w:rPr>
                    <w:t>SOCIALIST REPUBLIC OF VIETNAM</w:t>
                  </w:r>
                </w:p>
                <w:p w14:paraId="7D2F6D43" w14:textId="77777777" w:rsidR="008E678D" w:rsidRPr="008E678D" w:rsidRDefault="008E678D" w:rsidP="008E678D">
                  <w:pPr>
                    <w:spacing w:after="0" w:line="240" w:lineRule="auto"/>
                    <w:jc w:val="center"/>
                    <w:rPr>
                      <w:rFonts w:ascii="Times New Roman" w:eastAsia="Times New Roman" w:hAnsi="Times New Roman" w:cs="Times New Roman"/>
                      <w:b/>
                      <w:sz w:val="28"/>
                      <w:szCs w:val="28"/>
                    </w:rPr>
                  </w:pPr>
                  <w:r w:rsidRPr="008E678D">
                    <w:rPr>
                      <w:rFonts w:ascii="Times New Roman" w:eastAsia="Times New Roman" w:hAnsi="Times New Roman" w:cs="Times New Roman"/>
                      <w:b/>
                      <w:bCs/>
                      <w:sz w:val="28"/>
                      <w:szCs w:val="28"/>
                    </w:rPr>
                    <w:t>Independence - Freedom - Happiness</w:t>
                  </w:r>
                </w:p>
              </w:tc>
            </w:tr>
          </w:tbl>
          <w:p w14:paraId="069FB56B" w14:textId="00472AF0" w:rsidR="008E678D" w:rsidRPr="008E678D" w:rsidRDefault="008E678D" w:rsidP="008E678D">
            <w:pPr>
              <w:spacing w:after="0" w:line="240" w:lineRule="auto"/>
              <w:rPr>
                <w:rFonts w:ascii="Times New Roman" w:eastAsia="Times New Roman" w:hAnsi="Times New Roman" w:cs="Times New Roman"/>
                <w:b/>
                <w:sz w:val="28"/>
                <w:szCs w:val="28"/>
              </w:rPr>
            </w:pPr>
            <w:r w:rsidRPr="008E678D">
              <w:rPr>
                <w:rFonts w:ascii="Times New Roman" w:hAnsi="Times New Roman" w:cs="Times New Roman"/>
                <w:noProof/>
                <w:sz w:val="28"/>
                <w:szCs w:val="28"/>
              </w:rPr>
              <mc:AlternateContent>
                <mc:Choice Requires="wps">
                  <w:drawing>
                    <wp:anchor distT="4294967295" distB="4294967295" distL="114300" distR="114300" simplePos="0" relativeHeight="251662336" behindDoc="0" locked="0" layoutInCell="1" allowOverlap="1" wp14:anchorId="17CC6D98" wp14:editId="189531AB">
                      <wp:simplePos x="0" y="0"/>
                      <wp:positionH relativeFrom="column">
                        <wp:posOffset>2806065</wp:posOffset>
                      </wp:positionH>
                      <wp:positionV relativeFrom="paragraph">
                        <wp:posOffset>17780</wp:posOffset>
                      </wp:positionV>
                      <wp:extent cx="2636977" cy="0"/>
                      <wp:effectExtent l="0" t="0" r="0" b="0"/>
                      <wp:wrapNone/>
                      <wp:docPr id="71434343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6977"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2D5E553" id="Straight Arrow Connector 1" o:spid="_x0000_s1026" type="#_x0000_t32" style="position:absolute;margin-left:220.95pt;margin-top:1.4pt;width:207.6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"/>
                  </w:pict>
                </mc:Fallback>
              </mc:AlternateContent>
            </w:r>
          </w:p>
        </w:tc>
      </w:tr>
    </w:tbl>
    <w:p w14:paraId="17BC6C8E" w14:textId="77777777" w:rsidR="00325FB4" w:rsidRPr="00325FB4" w:rsidRDefault="00325FB4" w:rsidP="004A4D0B">
      <w:pPr>
        <w:spacing w:after="0" w:line="360" w:lineRule="auto"/>
        <w:rPr>
          <w:rFonts w:ascii="Times New Roman" w:hAnsi="Times New Roman" w:cs="Times New Roman"/>
          <w:b/>
          <w:sz w:val="16"/>
          <w:szCs w:val="16"/>
          <w:lang w:val="vi-VN"/>
        </w:rPr>
      </w:pPr>
    </w:p>
    <w:p w14:paraId="3F8A7D53" w14:textId="77777777" w:rsidR="00E84B0C" w:rsidRPr="00E84B0C" w:rsidRDefault="00E84B0C" w:rsidP="00E84B0C">
      <w:pPr>
        <w:spacing w:after="0" w:line="360" w:lineRule="auto"/>
        <w:jc w:val="center"/>
        <w:rPr>
          <w:rFonts w:ascii="Times New Roman" w:hAnsi="Times New Roman" w:cs="Times New Roman"/>
          <w:b/>
          <w:bCs/>
          <w:sz w:val="28"/>
          <w:szCs w:val="28"/>
          <w:lang w:val="en-AE"/>
        </w:rPr>
      </w:pPr>
      <w:r w:rsidRPr="00E84B0C">
        <w:rPr>
          <w:rFonts w:ascii="Times New Roman" w:hAnsi="Times New Roman" w:cs="Times New Roman"/>
          <w:b/>
          <w:bCs/>
          <w:sz w:val="28"/>
          <w:szCs w:val="28"/>
          <w:lang w:val="en-AE"/>
        </w:rPr>
        <w:t>SUMMARY OF NEW CONTRIBUTIONS OF THE DOCTORAL DISSERTATION</w:t>
      </w:r>
    </w:p>
    <w:p w14:paraId="0576FAE2" w14:textId="77777777" w:rsidR="00E84B0C" w:rsidRPr="00E84B0C" w:rsidRDefault="00E84B0C" w:rsidP="00E84B0C">
      <w:pPr>
        <w:spacing w:after="0" w:line="360" w:lineRule="auto"/>
        <w:ind w:firstLine="720"/>
        <w:jc w:val="both"/>
        <w:rPr>
          <w:rFonts w:ascii="Times New Roman" w:hAnsi="Times New Roman" w:cs="Times New Roman"/>
          <w:sz w:val="28"/>
          <w:szCs w:val="28"/>
          <w:lang w:val="en-AE"/>
        </w:rPr>
      </w:pPr>
      <w:r w:rsidRPr="00E84B0C">
        <w:rPr>
          <w:rFonts w:ascii="Times New Roman" w:hAnsi="Times New Roman" w:cs="Times New Roman"/>
          <w:b/>
          <w:bCs/>
          <w:sz w:val="28"/>
          <w:szCs w:val="28"/>
          <w:lang w:val="en-AE"/>
        </w:rPr>
        <w:t>PhD Candidate:</w:t>
      </w:r>
      <w:r w:rsidRPr="00E84B0C">
        <w:rPr>
          <w:rFonts w:ascii="Times New Roman" w:hAnsi="Times New Roman" w:cs="Times New Roman"/>
          <w:sz w:val="28"/>
          <w:szCs w:val="28"/>
          <w:lang w:val="en-AE"/>
        </w:rPr>
        <w:t xml:space="preserve"> Khamla Chandala; </w:t>
      </w:r>
      <w:r w:rsidRPr="00E84B0C">
        <w:rPr>
          <w:rFonts w:ascii="Times New Roman" w:hAnsi="Times New Roman" w:cs="Times New Roman"/>
          <w:b/>
          <w:bCs/>
          <w:sz w:val="28"/>
          <w:szCs w:val="28"/>
          <w:lang w:val="en-AE"/>
        </w:rPr>
        <w:t>ID:</w:t>
      </w:r>
      <w:r w:rsidRPr="00E84B0C">
        <w:rPr>
          <w:rFonts w:ascii="Times New Roman" w:hAnsi="Times New Roman" w:cs="Times New Roman"/>
          <w:sz w:val="28"/>
          <w:szCs w:val="28"/>
          <w:lang w:val="en-AE"/>
        </w:rPr>
        <w:t xml:space="preserve"> 2493402010029;</w:t>
      </w:r>
    </w:p>
    <w:p w14:paraId="408364B4" w14:textId="77777777" w:rsidR="00E84B0C" w:rsidRPr="00E84B0C" w:rsidRDefault="00E84B0C" w:rsidP="00E84B0C">
      <w:pPr>
        <w:spacing w:after="0" w:line="360" w:lineRule="auto"/>
        <w:ind w:firstLine="720"/>
        <w:jc w:val="both"/>
        <w:rPr>
          <w:rFonts w:ascii="Times New Roman" w:hAnsi="Times New Roman" w:cs="Times New Roman"/>
          <w:sz w:val="28"/>
          <w:szCs w:val="28"/>
          <w:lang w:val="en-AE"/>
        </w:rPr>
      </w:pPr>
      <w:r w:rsidRPr="00E84B0C">
        <w:rPr>
          <w:rFonts w:ascii="Times New Roman" w:hAnsi="Times New Roman" w:cs="Times New Roman"/>
          <w:b/>
          <w:bCs/>
          <w:sz w:val="28"/>
          <w:szCs w:val="28"/>
          <w:lang w:val="en-AE"/>
        </w:rPr>
        <w:t>Major:</w:t>
      </w:r>
      <w:r w:rsidRPr="00E84B0C">
        <w:rPr>
          <w:rFonts w:ascii="Times New Roman" w:hAnsi="Times New Roman" w:cs="Times New Roman"/>
          <w:sz w:val="28"/>
          <w:szCs w:val="28"/>
          <w:lang w:val="en-AE"/>
        </w:rPr>
        <w:t xml:space="preserve"> Finance – Banking; </w:t>
      </w:r>
      <w:r w:rsidRPr="00E84B0C">
        <w:rPr>
          <w:rFonts w:ascii="Times New Roman" w:hAnsi="Times New Roman" w:cs="Times New Roman"/>
          <w:b/>
          <w:bCs/>
          <w:sz w:val="28"/>
          <w:szCs w:val="28"/>
          <w:lang w:val="en-AE"/>
        </w:rPr>
        <w:t>Code:</w:t>
      </w:r>
      <w:r w:rsidRPr="00E84B0C">
        <w:rPr>
          <w:rFonts w:ascii="Times New Roman" w:hAnsi="Times New Roman" w:cs="Times New Roman"/>
          <w:sz w:val="28"/>
          <w:szCs w:val="28"/>
          <w:lang w:val="en-AE"/>
        </w:rPr>
        <w:t xml:space="preserve"> 9.34.02.01</w:t>
      </w:r>
    </w:p>
    <w:p w14:paraId="0BBB1480" w14:textId="77777777" w:rsidR="00E84B0C" w:rsidRPr="00E84B0C" w:rsidRDefault="00E84B0C" w:rsidP="00E84B0C">
      <w:pPr>
        <w:spacing w:after="0" w:line="360" w:lineRule="auto"/>
        <w:ind w:firstLine="720"/>
        <w:jc w:val="both"/>
        <w:rPr>
          <w:rFonts w:ascii="Times New Roman" w:hAnsi="Times New Roman" w:cs="Times New Roman"/>
          <w:sz w:val="28"/>
          <w:szCs w:val="28"/>
          <w:lang w:val="en-AE"/>
        </w:rPr>
      </w:pPr>
      <w:r w:rsidRPr="00E84B0C">
        <w:rPr>
          <w:rFonts w:ascii="Times New Roman" w:hAnsi="Times New Roman" w:cs="Times New Roman"/>
          <w:b/>
          <w:bCs/>
          <w:sz w:val="28"/>
          <w:szCs w:val="28"/>
          <w:lang w:val="en-AE"/>
        </w:rPr>
        <w:t>Dissertation Title:</w:t>
      </w:r>
      <w:r w:rsidRPr="00E84B0C">
        <w:rPr>
          <w:rFonts w:ascii="Times New Roman" w:hAnsi="Times New Roman" w:cs="Times New Roman"/>
          <w:sz w:val="28"/>
          <w:szCs w:val="28"/>
          <w:lang w:val="en-AE"/>
        </w:rPr>
        <w:t xml:space="preserve"> Tax Management in the Lao People's Democratic Republic</w:t>
      </w:r>
      <w:r w:rsidRPr="00E84B0C">
        <w:rPr>
          <w:rFonts w:ascii="Times New Roman" w:hAnsi="Times New Roman" w:cs="Times New Roman"/>
          <w:sz w:val="28"/>
          <w:szCs w:val="28"/>
          <w:lang w:val="en-AE"/>
        </w:rPr>
        <w:br/>
      </w:r>
      <w:r w:rsidRPr="00E84B0C">
        <w:rPr>
          <w:rFonts w:ascii="Times New Roman" w:hAnsi="Times New Roman" w:cs="Times New Roman"/>
          <w:b/>
          <w:bCs/>
          <w:sz w:val="28"/>
          <w:szCs w:val="28"/>
          <w:lang w:val="en-AE"/>
        </w:rPr>
        <w:t>Supervisors:</w:t>
      </w:r>
      <w:r w:rsidRPr="00E84B0C">
        <w:rPr>
          <w:rFonts w:ascii="Times New Roman" w:hAnsi="Times New Roman" w:cs="Times New Roman"/>
          <w:sz w:val="28"/>
          <w:szCs w:val="28"/>
          <w:lang w:val="en-AE"/>
        </w:rPr>
        <w:t xml:space="preserve"> 1. Assoc. Prof. Dr. Ly Phuong Duyen; 2. Dr. Nguyen Dinh Chien</w:t>
      </w:r>
      <w:r w:rsidRPr="00E84B0C">
        <w:rPr>
          <w:rFonts w:ascii="Times New Roman" w:hAnsi="Times New Roman" w:cs="Times New Roman"/>
          <w:sz w:val="28"/>
          <w:szCs w:val="28"/>
          <w:lang w:val="en-AE"/>
        </w:rPr>
        <w:br/>
      </w:r>
      <w:r w:rsidRPr="00E84B0C">
        <w:rPr>
          <w:rFonts w:ascii="Times New Roman" w:hAnsi="Times New Roman" w:cs="Times New Roman"/>
          <w:b/>
          <w:bCs/>
          <w:sz w:val="28"/>
          <w:szCs w:val="28"/>
          <w:lang w:val="en-AE"/>
        </w:rPr>
        <w:t>Specialized Unit:</w:t>
      </w:r>
      <w:r w:rsidRPr="00E84B0C">
        <w:rPr>
          <w:rFonts w:ascii="Times New Roman" w:hAnsi="Times New Roman" w:cs="Times New Roman"/>
          <w:sz w:val="28"/>
          <w:szCs w:val="28"/>
          <w:lang w:val="en-AE"/>
        </w:rPr>
        <w:t xml:space="preserve"> Tax Management</w:t>
      </w:r>
    </w:p>
    <w:p w14:paraId="6F9F0CF9" w14:textId="77777777" w:rsidR="008E678D" w:rsidRPr="008E678D" w:rsidRDefault="008E678D" w:rsidP="008E678D">
      <w:pPr>
        <w:spacing w:after="0" w:line="360" w:lineRule="auto"/>
        <w:ind w:firstLine="709"/>
        <w:jc w:val="both"/>
        <w:rPr>
          <w:rFonts w:ascii="Times New Roman" w:hAnsi="Times New Roman" w:cs="Times New Roman"/>
          <w:bCs/>
          <w:sz w:val="28"/>
          <w:szCs w:val="28"/>
          <w:lang w:val="en-AE"/>
        </w:rPr>
      </w:pPr>
      <w:r w:rsidRPr="008E678D">
        <w:rPr>
          <w:rFonts w:ascii="Times New Roman" w:hAnsi="Times New Roman" w:cs="Times New Roman"/>
          <w:b/>
          <w:bCs/>
          <w:sz w:val="28"/>
          <w:szCs w:val="28"/>
          <w:lang w:val="en-AE"/>
        </w:rPr>
        <w:t>New Contributions of the Dissertation:</w:t>
      </w:r>
    </w:p>
    <w:p w14:paraId="43C1ABC3" w14:textId="77777777" w:rsidR="008E678D" w:rsidRPr="008E678D" w:rsidRDefault="008E678D" w:rsidP="008E678D">
      <w:pPr>
        <w:spacing w:after="0" w:line="360" w:lineRule="auto"/>
        <w:ind w:firstLine="709"/>
        <w:jc w:val="both"/>
        <w:rPr>
          <w:rFonts w:ascii="Times New Roman" w:hAnsi="Times New Roman" w:cs="Times New Roman"/>
          <w:bCs/>
          <w:sz w:val="28"/>
          <w:szCs w:val="28"/>
          <w:lang w:val="en-AE"/>
        </w:rPr>
      </w:pPr>
      <w:r w:rsidRPr="008E678D">
        <w:rPr>
          <w:rFonts w:ascii="Times New Roman" w:hAnsi="Times New Roman" w:cs="Times New Roman"/>
          <w:b/>
          <w:bCs/>
          <w:sz w:val="28"/>
          <w:szCs w:val="28"/>
          <w:lang w:val="en-AE"/>
        </w:rPr>
        <w:t>First, regarding the research context:</w:t>
      </w:r>
      <w:r w:rsidRPr="008E678D">
        <w:rPr>
          <w:rFonts w:ascii="Times New Roman" w:hAnsi="Times New Roman" w:cs="Times New Roman"/>
          <w:bCs/>
          <w:sz w:val="28"/>
          <w:szCs w:val="28"/>
          <w:lang w:val="en-AE"/>
        </w:rPr>
        <w:t xml:space="preserve"> The dissertation provides a comprehensive picture of the current state of tax management in the Lao People's Democratic Republic for the period 2020-2025, a period that has not been systematically studied. This is a practically significant contribution given the limited research on tax management in Laos.</w:t>
      </w:r>
    </w:p>
    <w:p w14:paraId="77E722B1" w14:textId="77777777" w:rsidR="008E678D" w:rsidRPr="008E678D" w:rsidRDefault="008E678D" w:rsidP="008E678D">
      <w:pPr>
        <w:spacing w:after="0" w:line="360" w:lineRule="auto"/>
        <w:ind w:firstLine="709"/>
        <w:jc w:val="both"/>
        <w:rPr>
          <w:rFonts w:ascii="Times New Roman" w:hAnsi="Times New Roman" w:cs="Times New Roman"/>
          <w:bCs/>
          <w:sz w:val="28"/>
          <w:szCs w:val="28"/>
          <w:lang w:val="en-AE"/>
        </w:rPr>
      </w:pPr>
      <w:r w:rsidRPr="008E678D">
        <w:rPr>
          <w:rFonts w:ascii="Times New Roman" w:hAnsi="Times New Roman" w:cs="Times New Roman"/>
          <w:b/>
          <w:bCs/>
          <w:sz w:val="28"/>
          <w:szCs w:val="28"/>
          <w:lang w:val="en-AE"/>
        </w:rPr>
        <w:t>Second, regarding the analytical framework:</w:t>
      </w:r>
      <w:r w:rsidRPr="008E678D">
        <w:rPr>
          <w:rFonts w:ascii="Times New Roman" w:hAnsi="Times New Roman" w:cs="Times New Roman"/>
          <w:bCs/>
          <w:sz w:val="28"/>
          <w:szCs w:val="28"/>
          <w:lang w:val="en-AE"/>
        </w:rPr>
        <w:t xml:space="preserve"> The dissertation applies and adjusts an integrated analytical framework of four pillars (institutions, organization - human resources, business processes, technology) to suit the specific conditions of a transitioning economy with a large informal sector. This framework helps explain the mechanisms of influence of factors in the specific context of Laos, rather than merely describing policies.</w:t>
      </w:r>
    </w:p>
    <w:p w14:paraId="792ACBBF" w14:textId="77777777" w:rsidR="008E678D" w:rsidRPr="008E678D" w:rsidRDefault="008E678D" w:rsidP="008E678D">
      <w:pPr>
        <w:spacing w:after="0" w:line="360" w:lineRule="auto"/>
        <w:ind w:firstLine="709"/>
        <w:jc w:val="both"/>
        <w:rPr>
          <w:rFonts w:ascii="Times New Roman" w:hAnsi="Times New Roman" w:cs="Times New Roman"/>
          <w:bCs/>
          <w:sz w:val="28"/>
          <w:szCs w:val="28"/>
          <w:lang w:val="en-AE"/>
        </w:rPr>
      </w:pPr>
      <w:r w:rsidRPr="008E678D">
        <w:rPr>
          <w:rFonts w:ascii="Times New Roman" w:hAnsi="Times New Roman" w:cs="Times New Roman"/>
          <w:b/>
          <w:bCs/>
          <w:sz w:val="28"/>
          <w:szCs w:val="28"/>
          <w:lang w:val="en-AE"/>
        </w:rPr>
        <w:t>Third, regarding empirical evidence:</w:t>
      </w:r>
      <w:r w:rsidRPr="008E678D">
        <w:rPr>
          <w:rFonts w:ascii="Times New Roman" w:hAnsi="Times New Roman" w:cs="Times New Roman"/>
          <w:bCs/>
          <w:sz w:val="28"/>
          <w:szCs w:val="28"/>
          <w:lang w:val="en-AE"/>
        </w:rPr>
        <w:t xml:space="preserve"> The dissertation provides quantitative and qualitative evidence on the relationship between the quality of support services, staff capacity, and the level of tax compliance of enterprises. These results are interpreted cautiously at the level of "having a relationship", "having a statistically significant difference", without asserting causality due to the cross-sectional nature of the survey data.</w:t>
      </w:r>
    </w:p>
    <w:p w14:paraId="79D74A81" w14:textId="77777777" w:rsidR="008E678D" w:rsidRPr="008E678D" w:rsidRDefault="008E678D" w:rsidP="008E678D">
      <w:pPr>
        <w:spacing w:after="0" w:line="360" w:lineRule="auto"/>
        <w:ind w:firstLine="709"/>
        <w:jc w:val="both"/>
        <w:rPr>
          <w:rFonts w:ascii="Times New Roman" w:hAnsi="Times New Roman" w:cs="Times New Roman"/>
          <w:bCs/>
          <w:sz w:val="28"/>
          <w:szCs w:val="28"/>
          <w:lang w:val="en-AE"/>
        </w:rPr>
      </w:pPr>
      <w:r w:rsidRPr="008E678D">
        <w:rPr>
          <w:rFonts w:ascii="Times New Roman" w:hAnsi="Times New Roman" w:cs="Times New Roman"/>
          <w:b/>
          <w:bCs/>
          <w:sz w:val="28"/>
          <w:szCs w:val="28"/>
          <w:lang w:val="en-AE"/>
        </w:rPr>
        <w:lastRenderedPageBreak/>
        <w:t>Fourth, regarding policy implications:</w:t>
      </w:r>
      <w:r w:rsidRPr="008E678D">
        <w:rPr>
          <w:rFonts w:ascii="Times New Roman" w:hAnsi="Times New Roman" w:cs="Times New Roman"/>
          <w:bCs/>
          <w:sz w:val="28"/>
          <w:szCs w:val="28"/>
          <w:lang w:val="en-AE"/>
        </w:rPr>
        <w:t xml:space="preserve"> The dissertation proposes a system of solutions with a three-phase roadmap (2026-2030, 2031-2035, 2036-2040), implementing agencies, resources, and specific evaluation indicators. The solutions are built on a chain of evidence linkages, ensuring feasibility and suitability to the practical conditions of Laos.</w:t>
      </w:r>
    </w:p>
    <w:p w14:paraId="53523B43" w14:textId="77777777" w:rsidR="008E678D" w:rsidRPr="008E678D" w:rsidRDefault="008E678D" w:rsidP="008E678D">
      <w:pPr>
        <w:spacing w:after="0" w:line="360" w:lineRule="auto"/>
        <w:ind w:firstLine="709"/>
        <w:jc w:val="both"/>
        <w:rPr>
          <w:rFonts w:ascii="Times New Roman" w:hAnsi="Times New Roman" w:cs="Times New Roman"/>
          <w:bCs/>
          <w:sz w:val="28"/>
          <w:szCs w:val="28"/>
          <w:lang w:val="en-AE"/>
        </w:rPr>
      </w:pPr>
      <w:r w:rsidRPr="008E678D">
        <w:rPr>
          <w:rFonts w:ascii="Times New Roman" w:hAnsi="Times New Roman" w:cs="Times New Roman"/>
          <w:b/>
          <w:bCs/>
          <w:sz w:val="28"/>
          <w:szCs w:val="28"/>
          <w:lang w:val="en-AE"/>
        </w:rPr>
        <w:t>Other content:</w:t>
      </w:r>
      <w:r w:rsidRPr="008E678D">
        <w:rPr>
          <w:rFonts w:ascii="Times New Roman" w:hAnsi="Times New Roman" w:cs="Times New Roman"/>
          <w:bCs/>
          <w:sz w:val="28"/>
          <w:szCs w:val="28"/>
          <w:lang w:val="en-AE"/>
        </w:rPr>
        <w:t xml:space="preserve"> The dissertation clearly distinguishes between "objective tax management effectiveness" (measured by administrative indicators) and "perceived tax management effectiveness" (measured by Likert scale), contributing to clarifying the methodology for evaluating tax management under the specific conditions of Laos.</w:t>
      </w:r>
    </w:p>
    <w:p w14:paraId="41A19F2A" w14:textId="26118BA7" w:rsidR="008E678D" w:rsidRDefault="008E678D" w:rsidP="008E678D">
      <w:pPr>
        <w:spacing w:after="0" w:line="240" w:lineRule="auto"/>
        <w:jc w:val="right"/>
        <w:rPr>
          <w:rFonts w:ascii="Times New Roman" w:hAnsi="Times New Roman" w:cs="Times New Roman"/>
          <w:i/>
          <w:iCs/>
          <w:sz w:val="28"/>
          <w:szCs w:val="28"/>
          <w:lang w:val="en-AE"/>
        </w:rPr>
      </w:pPr>
      <w:r w:rsidRPr="008E678D">
        <w:rPr>
          <w:rFonts w:ascii="Times New Roman" w:hAnsi="Times New Roman" w:cs="Times New Roman"/>
          <w:i/>
          <w:iCs/>
          <w:sz w:val="28"/>
          <w:szCs w:val="28"/>
          <w:lang w:val="en-AE"/>
        </w:rPr>
        <w:t>Hanoi, ......</w:t>
      </w:r>
      <w:r w:rsidR="00021215">
        <w:rPr>
          <w:rFonts w:ascii="Times New Roman" w:hAnsi="Times New Roman" w:cs="Times New Roman"/>
          <w:i/>
          <w:iCs/>
          <w:sz w:val="28"/>
          <w:szCs w:val="28"/>
          <w:lang w:val="en-AE"/>
        </w:rPr>
        <w:t xml:space="preserve">  </w:t>
      </w:r>
      <w:r w:rsidRPr="008E678D">
        <w:rPr>
          <w:rFonts w:ascii="Times New Roman" w:hAnsi="Times New Roman" w:cs="Times New Roman"/>
          <w:i/>
          <w:iCs/>
          <w:sz w:val="28"/>
          <w:szCs w:val="28"/>
          <w:lang w:val="en-AE"/>
        </w:rPr>
        <w:t xml:space="preserve"> 2026</w:t>
      </w:r>
    </w:p>
    <w:p w14:paraId="5FCFC8A4" w14:textId="77777777" w:rsidR="008E678D" w:rsidRPr="008E678D" w:rsidRDefault="008E678D" w:rsidP="008E678D">
      <w:pPr>
        <w:spacing w:after="0" w:line="240" w:lineRule="auto"/>
        <w:jc w:val="right"/>
        <w:rPr>
          <w:rFonts w:ascii="Times New Roman" w:hAnsi="Times New Roman" w:cs="Times New Roman"/>
          <w:i/>
          <w:iCs/>
          <w:sz w:val="28"/>
          <w:szCs w:val="28"/>
          <w:lang w:val="en-AE"/>
        </w:rPr>
      </w:pPr>
    </w:p>
    <w:tbl>
      <w:tblPr>
        <w:tblW w:w="5780" w:type="pct"/>
        <w:tblInd w:w="-709" w:type="dxa"/>
        <w:shd w:val="clear" w:color="auto" w:fill="FFFFFF"/>
        <w:tblCellMar>
          <w:top w:w="15" w:type="dxa"/>
          <w:left w:w="15" w:type="dxa"/>
          <w:bottom w:w="15" w:type="dxa"/>
          <w:right w:w="15" w:type="dxa"/>
        </w:tblCellMar>
        <w:tblLook w:val="04A0" w:firstRow="1" w:lastRow="0" w:firstColumn="1" w:lastColumn="0" w:noHBand="0" w:noVBand="1"/>
      </w:tblPr>
      <w:tblGrid>
        <w:gridCol w:w="4253"/>
        <w:gridCol w:w="3119"/>
        <w:gridCol w:w="3115"/>
      </w:tblGrid>
      <w:tr w:rsidR="008E678D" w:rsidRPr="008E678D" w14:paraId="3966E650" w14:textId="77777777" w:rsidTr="00075C97">
        <w:trPr>
          <w:tblHeader/>
        </w:trPr>
        <w:tc>
          <w:tcPr>
            <w:tcW w:w="3514" w:type="pct"/>
            <w:gridSpan w:val="2"/>
            <w:tcBorders>
              <w:top w:val="nil"/>
            </w:tcBorders>
            <w:shd w:val="clear" w:color="auto" w:fill="FFFFFF"/>
            <w:tcMar>
              <w:top w:w="28" w:type="dxa"/>
              <w:left w:w="28" w:type="dxa"/>
              <w:bottom w:w="0" w:type="dxa"/>
              <w:right w:w="28" w:type="dxa"/>
            </w:tcMar>
            <w:vAlign w:val="center"/>
            <w:hideMark/>
          </w:tcPr>
          <w:p w14:paraId="7063E639" w14:textId="7B55EB5F" w:rsidR="008E678D" w:rsidRPr="007B19F8" w:rsidRDefault="007B19F8" w:rsidP="008E678D">
            <w:pPr>
              <w:spacing w:after="0" w:line="240" w:lineRule="auto"/>
              <w:jc w:val="center"/>
              <w:rPr>
                <w:rFonts w:ascii="Times New Roman" w:hAnsi="Times New Roman" w:cs="Times New Roman"/>
                <w:sz w:val="28"/>
                <w:szCs w:val="28"/>
                <w:lang w:val="en-AE"/>
              </w:rPr>
            </w:pPr>
            <w:r w:rsidRPr="007B19F8">
              <w:rPr>
                <w:rFonts w:ascii="Times New Roman" w:hAnsi="Times New Roman" w:cs="Times New Roman"/>
                <w:b/>
                <w:bCs/>
                <w:sz w:val="28"/>
                <w:szCs w:val="28"/>
              </w:rPr>
              <w:t>SUPERVISORS</w:t>
            </w:r>
          </w:p>
        </w:tc>
        <w:tc>
          <w:tcPr>
            <w:tcW w:w="1486" w:type="pct"/>
            <w:tcBorders>
              <w:top w:val="nil"/>
            </w:tcBorders>
            <w:shd w:val="clear" w:color="auto" w:fill="FFFFFF"/>
            <w:tcMar>
              <w:top w:w="28" w:type="dxa"/>
              <w:left w:w="28" w:type="dxa"/>
              <w:bottom w:w="0" w:type="dxa"/>
              <w:right w:w="28" w:type="dxa"/>
            </w:tcMar>
            <w:vAlign w:val="center"/>
            <w:hideMark/>
          </w:tcPr>
          <w:p w14:paraId="4383FBFD" w14:textId="77777777" w:rsidR="008E678D" w:rsidRPr="008E678D" w:rsidRDefault="008E678D" w:rsidP="008E678D">
            <w:pPr>
              <w:spacing w:after="0" w:line="240" w:lineRule="auto"/>
              <w:rPr>
                <w:rFonts w:ascii="Times New Roman" w:hAnsi="Times New Roman" w:cs="Times New Roman"/>
                <w:sz w:val="28"/>
                <w:szCs w:val="28"/>
                <w:lang w:val="en-AE"/>
              </w:rPr>
            </w:pPr>
            <w:r w:rsidRPr="008E678D">
              <w:rPr>
                <w:rFonts w:ascii="Times New Roman" w:hAnsi="Times New Roman" w:cs="Times New Roman"/>
                <w:b/>
                <w:bCs/>
                <w:sz w:val="28"/>
                <w:szCs w:val="28"/>
                <w:lang w:val="en-AE"/>
              </w:rPr>
              <w:t>PhD CANDIDATE</w:t>
            </w:r>
          </w:p>
        </w:tc>
      </w:tr>
      <w:tr w:rsidR="008E678D" w:rsidRPr="008E678D" w14:paraId="54C01632" w14:textId="77777777" w:rsidTr="00075C97">
        <w:tc>
          <w:tcPr>
            <w:tcW w:w="2028" w:type="pct"/>
            <w:shd w:val="clear" w:color="auto" w:fill="FFFFFF"/>
            <w:tcMar>
              <w:top w:w="28" w:type="dxa"/>
              <w:left w:w="28" w:type="dxa"/>
              <w:bottom w:w="0" w:type="dxa"/>
              <w:right w:w="28" w:type="dxa"/>
            </w:tcMar>
            <w:vAlign w:val="center"/>
            <w:hideMark/>
          </w:tcPr>
          <w:p w14:paraId="3B9E56E4" w14:textId="77777777" w:rsidR="008E678D" w:rsidRPr="008E678D" w:rsidRDefault="008E678D" w:rsidP="008E678D">
            <w:pPr>
              <w:spacing w:after="0" w:line="240" w:lineRule="auto"/>
              <w:jc w:val="center"/>
              <w:rPr>
                <w:rFonts w:ascii="Times New Roman" w:hAnsi="Times New Roman" w:cs="Times New Roman"/>
                <w:i/>
                <w:iCs/>
                <w:sz w:val="28"/>
                <w:szCs w:val="28"/>
                <w:lang w:val="en-AE"/>
              </w:rPr>
            </w:pPr>
            <w:r w:rsidRPr="008E678D">
              <w:rPr>
                <w:rFonts w:ascii="Times New Roman" w:hAnsi="Times New Roman" w:cs="Times New Roman"/>
                <w:i/>
                <w:iCs/>
                <w:sz w:val="28"/>
                <w:szCs w:val="28"/>
                <w:lang w:val="en-AE"/>
              </w:rPr>
              <w:t>(Signature, full name)</w:t>
            </w:r>
          </w:p>
        </w:tc>
        <w:tc>
          <w:tcPr>
            <w:tcW w:w="1487" w:type="pct"/>
            <w:shd w:val="clear" w:color="auto" w:fill="FFFFFF"/>
            <w:tcMar>
              <w:top w:w="28" w:type="dxa"/>
              <w:left w:w="28" w:type="dxa"/>
              <w:bottom w:w="0" w:type="dxa"/>
              <w:right w:w="28" w:type="dxa"/>
            </w:tcMar>
            <w:vAlign w:val="center"/>
            <w:hideMark/>
          </w:tcPr>
          <w:p w14:paraId="44783BC6" w14:textId="77777777" w:rsidR="008E678D" w:rsidRPr="008E678D" w:rsidRDefault="008E678D" w:rsidP="008E678D">
            <w:pPr>
              <w:spacing w:after="0" w:line="240" w:lineRule="auto"/>
              <w:jc w:val="center"/>
              <w:rPr>
                <w:rFonts w:ascii="Times New Roman" w:hAnsi="Times New Roman" w:cs="Times New Roman"/>
                <w:i/>
                <w:iCs/>
                <w:sz w:val="28"/>
                <w:szCs w:val="28"/>
                <w:lang w:val="en-AE"/>
              </w:rPr>
            </w:pPr>
            <w:r w:rsidRPr="008E678D">
              <w:rPr>
                <w:rFonts w:ascii="Times New Roman" w:hAnsi="Times New Roman" w:cs="Times New Roman"/>
                <w:i/>
                <w:iCs/>
                <w:sz w:val="28"/>
                <w:szCs w:val="28"/>
                <w:lang w:val="en-AE"/>
              </w:rPr>
              <w:t>(Signature, full name)</w:t>
            </w:r>
          </w:p>
        </w:tc>
        <w:tc>
          <w:tcPr>
            <w:tcW w:w="1486" w:type="pct"/>
            <w:shd w:val="clear" w:color="auto" w:fill="FFFFFF"/>
            <w:tcMar>
              <w:top w:w="28" w:type="dxa"/>
              <w:left w:w="28" w:type="dxa"/>
              <w:bottom w:w="0" w:type="dxa"/>
              <w:right w:w="28" w:type="dxa"/>
            </w:tcMar>
            <w:vAlign w:val="center"/>
            <w:hideMark/>
          </w:tcPr>
          <w:p w14:paraId="5399F7B1" w14:textId="77777777" w:rsidR="008E678D" w:rsidRPr="008E678D" w:rsidRDefault="008E678D" w:rsidP="008E678D">
            <w:pPr>
              <w:spacing w:after="0" w:line="240" w:lineRule="auto"/>
              <w:rPr>
                <w:rFonts w:ascii="Times New Roman" w:hAnsi="Times New Roman" w:cs="Times New Roman"/>
                <w:i/>
                <w:iCs/>
                <w:sz w:val="28"/>
                <w:szCs w:val="28"/>
                <w:lang w:val="en-AE"/>
              </w:rPr>
            </w:pPr>
            <w:r w:rsidRPr="008E678D">
              <w:rPr>
                <w:rFonts w:ascii="Times New Roman" w:hAnsi="Times New Roman" w:cs="Times New Roman"/>
                <w:i/>
                <w:iCs/>
                <w:sz w:val="28"/>
                <w:szCs w:val="28"/>
                <w:lang w:val="en-AE"/>
              </w:rPr>
              <w:t>(Signature, full name)</w:t>
            </w:r>
          </w:p>
        </w:tc>
      </w:tr>
      <w:tr w:rsidR="008E678D" w:rsidRPr="008E678D" w14:paraId="4BEF9998" w14:textId="77777777" w:rsidTr="00075C97">
        <w:tc>
          <w:tcPr>
            <w:tcW w:w="2028" w:type="pct"/>
            <w:shd w:val="clear" w:color="auto" w:fill="FFFFFF"/>
            <w:tcMar>
              <w:top w:w="28" w:type="dxa"/>
              <w:left w:w="28" w:type="dxa"/>
              <w:bottom w:w="0" w:type="dxa"/>
              <w:right w:w="28" w:type="dxa"/>
            </w:tcMar>
            <w:vAlign w:val="center"/>
            <w:hideMark/>
          </w:tcPr>
          <w:p w14:paraId="68204E49"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3A68235B"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482135EC"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3D1E6CBC"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533E4582" w14:textId="77777777" w:rsidR="008E678D" w:rsidRPr="008E678D" w:rsidRDefault="008E678D" w:rsidP="008E678D">
            <w:pPr>
              <w:spacing w:after="0" w:line="240" w:lineRule="auto"/>
              <w:rPr>
                <w:rFonts w:ascii="Times New Roman" w:hAnsi="Times New Roman" w:cs="Times New Roman"/>
                <w:i/>
                <w:iCs/>
                <w:sz w:val="28"/>
                <w:szCs w:val="28"/>
                <w:lang w:val="en-AE"/>
              </w:rPr>
            </w:pPr>
            <w:r w:rsidRPr="008E678D">
              <w:rPr>
                <w:rFonts w:ascii="Times New Roman" w:hAnsi="Times New Roman" w:cs="Times New Roman"/>
                <w:b/>
                <w:bCs/>
                <w:i/>
                <w:iCs/>
                <w:sz w:val="28"/>
                <w:szCs w:val="28"/>
                <w:lang w:val="en-AE"/>
              </w:rPr>
              <w:t>Assoc. Prof. Dr. Ly Phuong Duyen</w:t>
            </w:r>
          </w:p>
        </w:tc>
        <w:tc>
          <w:tcPr>
            <w:tcW w:w="1487" w:type="pct"/>
            <w:shd w:val="clear" w:color="auto" w:fill="FFFFFF"/>
            <w:tcMar>
              <w:top w:w="28" w:type="dxa"/>
              <w:left w:w="28" w:type="dxa"/>
              <w:bottom w:w="0" w:type="dxa"/>
              <w:right w:w="28" w:type="dxa"/>
            </w:tcMar>
            <w:vAlign w:val="center"/>
            <w:hideMark/>
          </w:tcPr>
          <w:p w14:paraId="16FD6492"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1207EE70" w14:textId="77777777" w:rsidR="008E678D" w:rsidRPr="008E678D" w:rsidRDefault="008E678D" w:rsidP="008E678D">
            <w:pPr>
              <w:spacing w:after="0" w:line="240" w:lineRule="auto"/>
              <w:rPr>
                <w:rFonts w:ascii="Times New Roman" w:hAnsi="Times New Roman" w:cs="Times New Roman"/>
                <w:b/>
                <w:bCs/>
                <w:i/>
                <w:iCs/>
                <w:sz w:val="28"/>
                <w:szCs w:val="28"/>
                <w:lang w:val="en-AE"/>
              </w:rPr>
            </w:pPr>
            <w:r w:rsidRPr="008E678D">
              <w:rPr>
                <w:rFonts w:ascii="Times New Roman" w:hAnsi="Times New Roman" w:cs="Times New Roman"/>
                <w:b/>
                <w:bCs/>
                <w:i/>
                <w:iCs/>
                <w:sz w:val="28"/>
                <w:szCs w:val="28"/>
                <w:lang w:val="en-AE"/>
              </w:rPr>
              <w:t xml:space="preserve"> </w:t>
            </w:r>
          </w:p>
          <w:p w14:paraId="5552F768"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6AEA3DE0"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3754A633" w14:textId="522797DA" w:rsidR="008E678D" w:rsidRPr="008E678D" w:rsidRDefault="008E678D" w:rsidP="008E678D">
            <w:pPr>
              <w:spacing w:after="0" w:line="240" w:lineRule="auto"/>
              <w:rPr>
                <w:rFonts w:ascii="Times New Roman" w:hAnsi="Times New Roman" w:cs="Times New Roman"/>
                <w:i/>
                <w:iCs/>
                <w:sz w:val="28"/>
                <w:szCs w:val="28"/>
                <w:lang w:val="en-AE"/>
              </w:rPr>
            </w:pPr>
            <w:r w:rsidRPr="008E678D">
              <w:rPr>
                <w:rFonts w:ascii="Times New Roman" w:hAnsi="Times New Roman" w:cs="Times New Roman"/>
                <w:b/>
                <w:bCs/>
                <w:i/>
                <w:iCs/>
                <w:sz w:val="28"/>
                <w:szCs w:val="28"/>
                <w:lang w:val="en-AE"/>
              </w:rPr>
              <w:t>Dr. Nguyen Dinh Chien</w:t>
            </w:r>
            <w:r w:rsidR="00021215">
              <w:rPr>
                <w:rFonts w:ascii="Times New Roman" w:hAnsi="Times New Roman" w:cs="Times New Roman"/>
                <w:b/>
                <w:bCs/>
                <w:i/>
                <w:iCs/>
                <w:sz w:val="28"/>
                <w:szCs w:val="28"/>
                <w:lang w:val="en-AE"/>
              </w:rPr>
              <w:t xml:space="preserve">       </w:t>
            </w:r>
          </w:p>
        </w:tc>
        <w:tc>
          <w:tcPr>
            <w:tcW w:w="1486" w:type="pct"/>
            <w:shd w:val="clear" w:color="auto" w:fill="FFFFFF"/>
            <w:tcMar>
              <w:top w:w="28" w:type="dxa"/>
              <w:left w:w="28" w:type="dxa"/>
              <w:bottom w:w="0" w:type="dxa"/>
              <w:right w:w="28" w:type="dxa"/>
            </w:tcMar>
            <w:vAlign w:val="center"/>
            <w:hideMark/>
          </w:tcPr>
          <w:p w14:paraId="4578B4B0"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42B8ACB0"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41C5B33B"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5879A95C" w14:textId="77777777" w:rsidR="008E678D" w:rsidRPr="008E678D" w:rsidRDefault="008E678D" w:rsidP="008E678D">
            <w:pPr>
              <w:spacing w:after="0" w:line="240" w:lineRule="auto"/>
              <w:rPr>
                <w:rFonts w:ascii="Times New Roman" w:hAnsi="Times New Roman" w:cs="Times New Roman"/>
                <w:b/>
                <w:bCs/>
                <w:i/>
                <w:iCs/>
                <w:sz w:val="28"/>
                <w:szCs w:val="28"/>
                <w:lang w:val="en-AE"/>
              </w:rPr>
            </w:pPr>
          </w:p>
          <w:p w14:paraId="4E6320D6" w14:textId="1F36DE58" w:rsidR="008E678D" w:rsidRPr="008E678D" w:rsidRDefault="00021215" w:rsidP="008E678D">
            <w:pPr>
              <w:spacing w:after="0" w:line="240" w:lineRule="auto"/>
              <w:rPr>
                <w:rFonts w:ascii="Times New Roman" w:hAnsi="Times New Roman" w:cs="Times New Roman"/>
                <w:i/>
                <w:iCs/>
                <w:sz w:val="28"/>
                <w:szCs w:val="28"/>
                <w:lang w:val="en-AE"/>
              </w:rPr>
            </w:pPr>
            <w:r>
              <w:rPr>
                <w:rFonts w:ascii="Times New Roman" w:hAnsi="Times New Roman" w:cs="Times New Roman"/>
                <w:b/>
                <w:bCs/>
                <w:i/>
                <w:iCs/>
                <w:sz w:val="28"/>
                <w:szCs w:val="28"/>
                <w:lang w:val="en-AE"/>
              </w:rPr>
              <w:t xml:space="preserve">  </w:t>
            </w:r>
            <w:r w:rsidR="008E678D" w:rsidRPr="008E678D">
              <w:rPr>
                <w:rFonts w:ascii="Times New Roman" w:hAnsi="Times New Roman" w:cs="Times New Roman"/>
                <w:b/>
                <w:bCs/>
                <w:i/>
                <w:iCs/>
                <w:sz w:val="28"/>
                <w:szCs w:val="28"/>
                <w:lang w:val="en-AE"/>
              </w:rPr>
              <w:t>Khamla Chandala</w:t>
            </w:r>
          </w:p>
        </w:tc>
      </w:tr>
    </w:tbl>
    <w:p w14:paraId="2FBBAA83" w14:textId="77777777" w:rsidR="00E34ED0" w:rsidRPr="004A4D0B" w:rsidRDefault="00E34ED0" w:rsidP="004A4D0B">
      <w:pPr>
        <w:spacing w:after="0" w:line="360" w:lineRule="auto"/>
        <w:rPr>
          <w:rFonts w:ascii="Times New Roman" w:hAnsi="Times New Roman" w:cs="Times New Roman"/>
          <w:b/>
          <w:sz w:val="28"/>
          <w:szCs w:val="28"/>
        </w:rPr>
      </w:pPr>
    </w:p>
    <w:p w14:paraId="2406A225" w14:textId="77777777" w:rsidR="00E34ED0" w:rsidRPr="004A4D0B" w:rsidRDefault="00E34ED0" w:rsidP="004A4D0B">
      <w:pPr>
        <w:spacing w:after="0" w:line="360" w:lineRule="auto"/>
        <w:rPr>
          <w:rFonts w:ascii="Times New Roman" w:hAnsi="Times New Roman" w:cs="Times New Roman"/>
          <w:b/>
          <w:sz w:val="28"/>
          <w:szCs w:val="28"/>
        </w:rPr>
      </w:pPr>
    </w:p>
    <w:p w14:paraId="35FB7CB4" w14:textId="77777777" w:rsidR="00E34ED0" w:rsidRPr="004A4D0B" w:rsidRDefault="00E34ED0" w:rsidP="004A4D0B">
      <w:pPr>
        <w:spacing w:after="0" w:line="360" w:lineRule="auto"/>
        <w:rPr>
          <w:rFonts w:ascii="Times New Roman" w:hAnsi="Times New Roman" w:cs="Times New Roman"/>
          <w:b/>
          <w:sz w:val="28"/>
          <w:szCs w:val="28"/>
        </w:rPr>
      </w:pPr>
    </w:p>
    <w:p w14:paraId="71BD592A" w14:textId="77777777" w:rsidR="00E34ED0" w:rsidRPr="004A4D0B" w:rsidRDefault="00E34ED0" w:rsidP="004A4D0B">
      <w:pPr>
        <w:spacing w:after="0" w:line="360" w:lineRule="auto"/>
        <w:rPr>
          <w:rFonts w:ascii="Times New Roman" w:hAnsi="Times New Roman" w:cs="Times New Roman"/>
          <w:b/>
          <w:sz w:val="28"/>
          <w:szCs w:val="28"/>
        </w:rPr>
      </w:pPr>
    </w:p>
    <w:p w14:paraId="4CB40B46" w14:textId="77777777" w:rsidR="00E34ED0" w:rsidRPr="004A4D0B" w:rsidRDefault="00E34ED0" w:rsidP="004A4D0B">
      <w:pPr>
        <w:spacing w:after="0" w:line="360" w:lineRule="auto"/>
        <w:rPr>
          <w:rFonts w:ascii="Times New Roman" w:hAnsi="Times New Roman" w:cs="Times New Roman"/>
          <w:b/>
          <w:sz w:val="28"/>
          <w:szCs w:val="28"/>
        </w:rPr>
      </w:pPr>
    </w:p>
    <w:sectPr w:rsidR="00E34ED0" w:rsidRPr="004A4D0B" w:rsidSect="006546E4">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51D9B" w14:textId="77777777" w:rsidR="00BC69A5" w:rsidRDefault="00BC69A5" w:rsidP="00512D83">
      <w:pPr>
        <w:spacing w:after="0" w:line="240" w:lineRule="auto"/>
      </w:pPr>
      <w:r>
        <w:separator/>
      </w:r>
    </w:p>
  </w:endnote>
  <w:endnote w:type="continuationSeparator" w:id="0">
    <w:p w14:paraId="70A64E66" w14:textId="77777777" w:rsidR="00BC69A5" w:rsidRDefault="00BC69A5"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85657"/>
      <w:docPartObj>
        <w:docPartGallery w:val="Page Numbers (Bottom of Page)"/>
        <w:docPartUnique/>
      </w:docPartObj>
    </w:sdtPr>
    <w:sdtContent>
      <w:p w14:paraId="6E96955F" w14:textId="77777777" w:rsidR="0043784E" w:rsidRDefault="0043784E">
        <w:pPr>
          <w:pStyle w:val="Footer"/>
          <w:jc w:val="right"/>
        </w:pPr>
        <w:r w:rsidRPr="00D5353F">
          <w:rPr>
            <w:rFonts w:ascii="Times New Roman" w:hAnsi="Times New Roman" w:cs="Times New Roman"/>
          </w:rPr>
          <w:fldChar w:fldCharType="begin"/>
        </w:r>
        <w:r w:rsidRPr="00D5353F">
          <w:rPr>
            <w:rFonts w:ascii="Times New Roman" w:hAnsi="Times New Roman" w:cs="Times New Roman"/>
          </w:rPr>
          <w:instrText xml:space="preserve"> PAGE   \* MERGEFORMAT </w:instrText>
        </w:r>
        <w:r w:rsidRPr="00D5353F">
          <w:rPr>
            <w:rFonts w:ascii="Times New Roman" w:hAnsi="Times New Roman" w:cs="Times New Roman"/>
          </w:rPr>
          <w:fldChar w:fldCharType="separate"/>
        </w:r>
        <w:r w:rsidR="00507647">
          <w:rPr>
            <w:rFonts w:ascii="Times New Roman" w:hAnsi="Times New Roman" w:cs="Times New Roman"/>
            <w:noProof/>
          </w:rPr>
          <w:t>10</w:t>
        </w:r>
        <w:r w:rsidRPr="00D5353F">
          <w:rPr>
            <w:rFonts w:ascii="Times New Roman" w:hAnsi="Times New Roman" w:cs="Times New Roman"/>
          </w:rPr>
          <w:fldChar w:fldCharType="end"/>
        </w:r>
      </w:p>
    </w:sdtContent>
  </w:sdt>
  <w:p w14:paraId="21ED466A" w14:textId="77777777" w:rsidR="0043784E" w:rsidRDefault="00437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7D15C" w14:textId="77777777" w:rsidR="00BC69A5" w:rsidRDefault="00BC69A5" w:rsidP="00512D83">
      <w:pPr>
        <w:spacing w:after="0" w:line="240" w:lineRule="auto"/>
      </w:pPr>
      <w:r>
        <w:separator/>
      </w:r>
    </w:p>
  </w:footnote>
  <w:footnote w:type="continuationSeparator" w:id="0">
    <w:p w14:paraId="51FEB0AB" w14:textId="77777777" w:rsidR="00BC69A5" w:rsidRDefault="00BC69A5"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2E0309"/>
    <w:multiLevelType w:val="multilevel"/>
    <w:tmpl w:val="3D5E8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5"/>
  </w:num>
  <w:num w:numId="2" w16cid:durableId="474681737">
    <w:abstractNumId w:val="26"/>
  </w:num>
  <w:num w:numId="3" w16cid:durableId="1712998979">
    <w:abstractNumId w:val="0"/>
  </w:num>
  <w:num w:numId="4" w16cid:durableId="845053434">
    <w:abstractNumId w:val="13"/>
  </w:num>
  <w:num w:numId="5" w16cid:durableId="1927761141">
    <w:abstractNumId w:val="7"/>
  </w:num>
  <w:num w:numId="6" w16cid:durableId="1754815207">
    <w:abstractNumId w:val="22"/>
  </w:num>
  <w:num w:numId="7" w16cid:durableId="933440439">
    <w:abstractNumId w:val="2"/>
  </w:num>
  <w:num w:numId="8" w16cid:durableId="48774919">
    <w:abstractNumId w:val="21"/>
  </w:num>
  <w:num w:numId="9" w16cid:durableId="1721898494">
    <w:abstractNumId w:val="4"/>
  </w:num>
  <w:num w:numId="10" w16cid:durableId="1098480442">
    <w:abstractNumId w:val="27"/>
  </w:num>
  <w:num w:numId="11" w16cid:durableId="351999597">
    <w:abstractNumId w:val="23"/>
  </w:num>
  <w:num w:numId="12" w16cid:durableId="2111929745">
    <w:abstractNumId w:val="19"/>
  </w:num>
  <w:num w:numId="13" w16cid:durableId="1908491796">
    <w:abstractNumId w:val="35"/>
  </w:num>
  <w:num w:numId="14" w16cid:durableId="2071729406">
    <w:abstractNumId w:val="29"/>
  </w:num>
  <w:num w:numId="15" w16cid:durableId="1205485227">
    <w:abstractNumId w:val="38"/>
  </w:num>
  <w:num w:numId="16" w16cid:durableId="355735280">
    <w:abstractNumId w:val="14"/>
  </w:num>
  <w:num w:numId="17" w16cid:durableId="1760759179">
    <w:abstractNumId w:val="30"/>
  </w:num>
  <w:num w:numId="18" w16cid:durableId="2025474637">
    <w:abstractNumId w:val="28"/>
  </w:num>
  <w:num w:numId="19" w16cid:durableId="2125804134">
    <w:abstractNumId w:val="36"/>
  </w:num>
  <w:num w:numId="20" w16cid:durableId="1939561180">
    <w:abstractNumId w:val="12"/>
  </w:num>
  <w:num w:numId="21" w16cid:durableId="74597592">
    <w:abstractNumId w:val="6"/>
  </w:num>
  <w:num w:numId="22" w16cid:durableId="408771641">
    <w:abstractNumId w:val="3"/>
  </w:num>
  <w:num w:numId="23" w16cid:durableId="1752237377">
    <w:abstractNumId w:val="37"/>
  </w:num>
  <w:num w:numId="24" w16cid:durableId="1411392819">
    <w:abstractNumId w:val="33"/>
  </w:num>
  <w:num w:numId="25" w16cid:durableId="2096125052">
    <w:abstractNumId w:val="39"/>
  </w:num>
  <w:num w:numId="26" w16cid:durableId="636885557">
    <w:abstractNumId w:val="8"/>
  </w:num>
  <w:num w:numId="27" w16cid:durableId="504632587">
    <w:abstractNumId w:val="16"/>
  </w:num>
  <w:num w:numId="28" w16cid:durableId="182407441">
    <w:abstractNumId w:val="15"/>
  </w:num>
  <w:num w:numId="29" w16cid:durableId="1963656384">
    <w:abstractNumId w:val="20"/>
  </w:num>
  <w:num w:numId="30" w16cid:durableId="1604848651">
    <w:abstractNumId w:val="32"/>
  </w:num>
  <w:num w:numId="31" w16cid:durableId="1176111965">
    <w:abstractNumId w:val="34"/>
  </w:num>
  <w:num w:numId="32" w16cid:durableId="646711398">
    <w:abstractNumId w:val="1"/>
  </w:num>
  <w:num w:numId="33" w16cid:durableId="782268763">
    <w:abstractNumId w:val="9"/>
  </w:num>
  <w:num w:numId="34" w16cid:durableId="489254419">
    <w:abstractNumId w:val="11"/>
  </w:num>
  <w:num w:numId="35" w16cid:durableId="994530816">
    <w:abstractNumId w:val="5"/>
  </w:num>
  <w:num w:numId="36" w16cid:durableId="1632394463">
    <w:abstractNumId w:val="17"/>
  </w:num>
  <w:num w:numId="37" w16cid:durableId="1282959249">
    <w:abstractNumId w:val="18"/>
  </w:num>
  <w:num w:numId="38" w16cid:durableId="848833986">
    <w:abstractNumId w:val="10"/>
  </w:num>
  <w:num w:numId="39" w16cid:durableId="186262645">
    <w:abstractNumId w:val="24"/>
  </w:num>
  <w:num w:numId="40" w16cid:durableId="198268809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0B4"/>
    <w:rsid w:val="00007728"/>
    <w:rsid w:val="00007A94"/>
    <w:rsid w:val="00010C36"/>
    <w:rsid w:val="00013158"/>
    <w:rsid w:val="00021215"/>
    <w:rsid w:val="0003226B"/>
    <w:rsid w:val="000364E1"/>
    <w:rsid w:val="0004342D"/>
    <w:rsid w:val="00044C89"/>
    <w:rsid w:val="0005736E"/>
    <w:rsid w:val="00070122"/>
    <w:rsid w:val="0009070A"/>
    <w:rsid w:val="000917AA"/>
    <w:rsid w:val="0009194A"/>
    <w:rsid w:val="00095A67"/>
    <w:rsid w:val="00095B85"/>
    <w:rsid w:val="00097932"/>
    <w:rsid w:val="000A55A0"/>
    <w:rsid w:val="000A63D7"/>
    <w:rsid w:val="000C33B7"/>
    <w:rsid w:val="000C4EC9"/>
    <w:rsid w:val="000C6713"/>
    <w:rsid w:val="000C7FF9"/>
    <w:rsid w:val="000E4050"/>
    <w:rsid w:val="000E7C72"/>
    <w:rsid w:val="0011136C"/>
    <w:rsid w:val="00112D93"/>
    <w:rsid w:val="00115CD7"/>
    <w:rsid w:val="0012033B"/>
    <w:rsid w:val="00121DE7"/>
    <w:rsid w:val="00136707"/>
    <w:rsid w:val="001534C5"/>
    <w:rsid w:val="00155793"/>
    <w:rsid w:val="00160893"/>
    <w:rsid w:val="00173CCF"/>
    <w:rsid w:val="00180263"/>
    <w:rsid w:val="00181298"/>
    <w:rsid w:val="00182452"/>
    <w:rsid w:val="001828B0"/>
    <w:rsid w:val="00182DA4"/>
    <w:rsid w:val="001930AD"/>
    <w:rsid w:val="001A052C"/>
    <w:rsid w:val="001C49D2"/>
    <w:rsid w:val="001C61D5"/>
    <w:rsid w:val="001D020A"/>
    <w:rsid w:val="001D44C0"/>
    <w:rsid w:val="001D5259"/>
    <w:rsid w:val="001F704B"/>
    <w:rsid w:val="001F7E49"/>
    <w:rsid w:val="002076B1"/>
    <w:rsid w:val="00213EC2"/>
    <w:rsid w:val="0022421F"/>
    <w:rsid w:val="0023421D"/>
    <w:rsid w:val="002632A5"/>
    <w:rsid w:val="00266609"/>
    <w:rsid w:val="00281407"/>
    <w:rsid w:val="00294BC0"/>
    <w:rsid w:val="00297D05"/>
    <w:rsid w:val="002C655D"/>
    <w:rsid w:val="002F4D30"/>
    <w:rsid w:val="00306D20"/>
    <w:rsid w:val="00313515"/>
    <w:rsid w:val="0032227A"/>
    <w:rsid w:val="00325991"/>
    <w:rsid w:val="00325FB4"/>
    <w:rsid w:val="0032605F"/>
    <w:rsid w:val="00326101"/>
    <w:rsid w:val="003276EF"/>
    <w:rsid w:val="003302E0"/>
    <w:rsid w:val="00332DA1"/>
    <w:rsid w:val="003400DA"/>
    <w:rsid w:val="00350C59"/>
    <w:rsid w:val="00352403"/>
    <w:rsid w:val="003644BA"/>
    <w:rsid w:val="00365996"/>
    <w:rsid w:val="00372F67"/>
    <w:rsid w:val="00377139"/>
    <w:rsid w:val="003A09AF"/>
    <w:rsid w:val="003A1749"/>
    <w:rsid w:val="003A22BE"/>
    <w:rsid w:val="003B4F08"/>
    <w:rsid w:val="003D7D62"/>
    <w:rsid w:val="003E1DB8"/>
    <w:rsid w:val="003E44DB"/>
    <w:rsid w:val="003F0642"/>
    <w:rsid w:val="00410A41"/>
    <w:rsid w:val="004170B4"/>
    <w:rsid w:val="00425541"/>
    <w:rsid w:val="004322FD"/>
    <w:rsid w:val="00433D4B"/>
    <w:rsid w:val="00435598"/>
    <w:rsid w:val="0043784E"/>
    <w:rsid w:val="004454E5"/>
    <w:rsid w:val="00446569"/>
    <w:rsid w:val="00446D62"/>
    <w:rsid w:val="00446DFD"/>
    <w:rsid w:val="00450DB3"/>
    <w:rsid w:val="00455399"/>
    <w:rsid w:val="0046303C"/>
    <w:rsid w:val="004709F3"/>
    <w:rsid w:val="00493182"/>
    <w:rsid w:val="00494424"/>
    <w:rsid w:val="00495313"/>
    <w:rsid w:val="00495895"/>
    <w:rsid w:val="004A2A7B"/>
    <w:rsid w:val="004A4D0B"/>
    <w:rsid w:val="004B6B7D"/>
    <w:rsid w:val="004B6C9B"/>
    <w:rsid w:val="004C0BF7"/>
    <w:rsid w:val="004D205C"/>
    <w:rsid w:val="004E6339"/>
    <w:rsid w:val="00507647"/>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222B"/>
    <w:rsid w:val="00564088"/>
    <w:rsid w:val="00565701"/>
    <w:rsid w:val="005705AB"/>
    <w:rsid w:val="00572AFB"/>
    <w:rsid w:val="0057658D"/>
    <w:rsid w:val="0058634F"/>
    <w:rsid w:val="00593467"/>
    <w:rsid w:val="005B4236"/>
    <w:rsid w:val="005B5665"/>
    <w:rsid w:val="005C003B"/>
    <w:rsid w:val="005C751A"/>
    <w:rsid w:val="005D0D67"/>
    <w:rsid w:val="005D7EEB"/>
    <w:rsid w:val="005E21F4"/>
    <w:rsid w:val="005E78A1"/>
    <w:rsid w:val="005F47B8"/>
    <w:rsid w:val="00600E74"/>
    <w:rsid w:val="006023F6"/>
    <w:rsid w:val="006031B2"/>
    <w:rsid w:val="00606C19"/>
    <w:rsid w:val="00616652"/>
    <w:rsid w:val="006214A7"/>
    <w:rsid w:val="00625F62"/>
    <w:rsid w:val="00634E18"/>
    <w:rsid w:val="00635C44"/>
    <w:rsid w:val="00640856"/>
    <w:rsid w:val="00640F63"/>
    <w:rsid w:val="00642284"/>
    <w:rsid w:val="00645FD1"/>
    <w:rsid w:val="006546E4"/>
    <w:rsid w:val="00655659"/>
    <w:rsid w:val="006568E7"/>
    <w:rsid w:val="006609D4"/>
    <w:rsid w:val="0066108E"/>
    <w:rsid w:val="006820A1"/>
    <w:rsid w:val="006C78EB"/>
    <w:rsid w:val="006E7485"/>
    <w:rsid w:val="006F1AC7"/>
    <w:rsid w:val="00704C86"/>
    <w:rsid w:val="007069C3"/>
    <w:rsid w:val="007124AD"/>
    <w:rsid w:val="00712A74"/>
    <w:rsid w:val="00730292"/>
    <w:rsid w:val="00737F81"/>
    <w:rsid w:val="00750487"/>
    <w:rsid w:val="00756585"/>
    <w:rsid w:val="0077535E"/>
    <w:rsid w:val="007766B3"/>
    <w:rsid w:val="007776FC"/>
    <w:rsid w:val="007A5861"/>
    <w:rsid w:val="007B19F8"/>
    <w:rsid w:val="007B210F"/>
    <w:rsid w:val="007B2F36"/>
    <w:rsid w:val="007B6C0C"/>
    <w:rsid w:val="007C5AEB"/>
    <w:rsid w:val="007E1BFE"/>
    <w:rsid w:val="007E3ECF"/>
    <w:rsid w:val="007F0406"/>
    <w:rsid w:val="008045E4"/>
    <w:rsid w:val="00804EF0"/>
    <w:rsid w:val="00806199"/>
    <w:rsid w:val="00806213"/>
    <w:rsid w:val="008140B6"/>
    <w:rsid w:val="00825C33"/>
    <w:rsid w:val="00827406"/>
    <w:rsid w:val="00847155"/>
    <w:rsid w:val="00867C64"/>
    <w:rsid w:val="00872028"/>
    <w:rsid w:val="00876032"/>
    <w:rsid w:val="0089311C"/>
    <w:rsid w:val="008B4882"/>
    <w:rsid w:val="008C6F2D"/>
    <w:rsid w:val="008C7442"/>
    <w:rsid w:val="008D7DC1"/>
    <w:rsid w:val="008E5A03"/>
    <w:rsid w:val="008E678D"/>
    <w:rsid w:val="008E6974"/>
    <w:rsid w:val="008F49D9"/>
    <w:rsid w:val="008F65BC"/>
    <w:rsid w:val="00920E56"/>
    <w:rsid w:val="00931A15"/>
    <w:rsid w:val="00934616"/>
    <w:rsid w:val="00942174"/>
    <w:rsid w:val="009540D1"/>
    <w:rsid w:val="00977116"/>
    <w:rsid w:val="00984F6A"/>
    <w:rsid w:val="00990F0E"/>
    <w:rsid w:val="00993AEB"/>
    <w:rsid w:val="00997C4E"/>
    <w:rsid w:val="009B0DBC"/>
    <w:rsid w:val="009B6225"/>
    <w:rsid w:val="009C74A7"/>
    <w:rsid w:val="009C7A1E"/>
    <w:rsid w:val="009D6684"/>
    <w:rsid w:val="009E0CAB"/>
    <w:rsid w:val="009E4B4A"/>
    <w:rsid w:val="009F0633"/>
    <w:rsid w:val="009F5DA4"/>
    <w:rsid w:val="009F71AD"/>
    <w:rsid w:val="00A053B2"/>
    <w:rsid w:val="00A220C1"/>
    <w:rsid w:val="00A229E7"/>
    <w:rsid w:val="00A301BD"/>
    <w:rsid w:val="00A42DBD"/>
    <w:rsid w:val="00A52AAD"/>
    <w:rsid w:val="00A5644A"/>
    <w:rsid w:val="00A5700E"/>
    <w:rsid w:val="00A87579"/>
    <w:rsid w:val="00AA5C1A"/>
    <w:rsid w:val="00AA656B"/>
    <w:rsid w:val="00AB062C"/>
    <w:rsid w:val="00AB5267"/>
    <w:rsid w:val="00AC57E9"/>
    <w:rsid w:val="00AC7C9C"/>
    <w:rsid w:val="00AF2246"/>
    <w:rsid w:val="00AF3EFD"/>
    <w:rsid w:val="00B06461"/>
    <w:rsid w:val="00B06B0B"/>
    <w:rsid w:val="00B10D04"/>
    <w:rsid w:val="00B214E8"/>
    <w:rsid w:val="00B47518"/>
    <w:rsid w:val="00B5377D"/>
    <w:rsid w:val="00B5480F"/>
    <w:rsid w:val="00B711C2"/>
    <w:rsid w:val="00B80C3B"/>
    <w:rsid w:val="00B82FD6"/>
    <w:rsid w:val="00B85B40"/>
    <w:rsid w:val="00B92859"/>
    <w:rsid w:val="00B96FBB"/>
    <w:rsid w:val="00B97115"/>
    <w:rsid w:val="00BA4615"/>
    <w:rsid w:val="00BB3275"/>
    <w:rsid w:val="00BC2156"/>
    <w:rsid w:val="00BC69A5"/>
    <w:rsid w:val="00BD02BF"/>
    <w:rsid w:val="00BD3608"/>
    <w:rsid w:val="00BE72D7"/>
    <w:rsid w:val="00BF1C4B"/>
    <w:rsid w:val="00C03DD8"/>
    <w:rsid w:val="00C235DE"/>
    <w:rsid w:val="00C238C8"/>
    <w:rsid w:val="00C2407B"/>
    <w:rsid w:val="00C40E2E"/>
    <w:rsid w:val="00C56FB3"/>
    <w:rsid w:val="00C752DC"/>
    <w:rsid w:val="00C76DAD"/>
    <w:rsid w:val="00C8437C"/>
    <w:rsid w:val="00C901DB"/>
    <w:rsid w:val="00C92D0E"/>
    <w:rsid w:val="00CA1687"/>
    <w:rsid w:val="00CA5BC8"/>
    <w:rsid w:val="00CB6F3F"/>
    <w:rsid w:val="00CC2152"/>
    <w:rsid w:val="00CC3463"/>
    <w:rsid w:val="00CC781B"/>
    <w:rsid w:val="00CD040F"/>
    <w:rsid w:val="00CD7B22"/>
    <w:rsid w:val="00CE2F15"/>
    <w:rsid w:val="00CF5669"/>
    <w:rsid w:val="00D010F1"/>
    <w:rsid w:val="00D05F1C"/>
    <w:rsid w:val="00D11999"/>
    <w:rsid w:val="00D16930"/>
    <w:rsid w:val="00D221F3"/>
    <w:rsid w:val="00D25B46"/>
    <w:rsid w:val="00D265CF"/>
    <w:rsid w:val="00D27A7B"/>
    <w:rsid w:val="00D40D25"/>
    <w:rsid w:val="00D472FA"/>
    <w:rsid w:val="00D5353F"/>
    <w:rsid w:val="00D62B95"/>
    <w:rsid w:val="00D62EC7"/>
    <w:rsid w:val="00D65585"/>
    <w:rsid w:val="00D704A1"/>
    <w:rsid w:val="00D77A37"/>
    <w:rsid w:val="00D849B3"/>
    <w:rsid w:val="00D87EC7"/>
    <w:rsid w:val="00D94252"/>
    <w:rsid w:val="00D94BDB"/>
    <w:rsid w:val="00DA5DB3"/>
    <w:rsid w:val="00DC75B2"/>
    <w:rsid w:val="00DF0D00"/>
    <w:rsid w:val="00DF2067"/>
    <w:rsid w:val="00E02368"/>
    <w:rsid w:val="00E0489B"/>
    <w:rsid w:val="00E11851"/>
    <w:rsid w:val="00E34ED0"/>
    <w:rsid w:val="00E505D5"/>
    <w:rsid w:val="00E52AD9"/>
    <w:rsid w:val="00E56EF1"/>
    <w:rsid w:val="00E619E3"/>
    <w:rsid w:val="00E66757"/>
    <w:rsid w:val="00E84B0C"/>
    <w:rsid w:val="00E857EB"/>
    <w:rsid w:val="00E90339"/>
    <w:rsid w:val="00EA7382"/>
    <w:rsid w:val="00EB54F3"/>
    <w:rsid w:val="00ED4DAE"/>
    <w:rsid w:val="00EE21B4"/>
    <w:rsid w:val="00F01DDE"/>
    <w:rsid w:val="00F17E80"/>
    <w:rsid w:val="00F20665"/>
    <w:rsid w:val="00F3003A"/>
    <w:rsid w:val="00F428D5"/>
    <w:rsid w:val="00F65E48"/>
    <w:rsid w:val="00F7332F"/>
    <w:rsid w:val="00FA465A"/>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967CF"/>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9D66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after="0"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after="0"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semiHidden/>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CommentReference">
    <w:name w:val="annotation reference"/>
    <w:basedOn w:val="DefaultParagraphFont"/>
    <w:uiPriority w:val="99"/>
    <w:semiHidden/>
    <w:unhideWhenUsed/>
    <w:rsid w:val="007B19F8"/>
    <w:rPr>
      <w:sz w:val="16"/>
      <w:szCs w:val="16"/>
    </w:rPr>
  </w:style>
  <w:style w:type="paragraph" w:styleId="CommentText">
    <w:name w:val="annotation text"/>
    <w:basedOn w:val="Normal"/>
    <w:link w:val="CommentTextChar"/>
    <w:uiPriority w:val="99"/>
    <w:semiHidden/>
    <w:unhideWhenUsed/>
    <w:rsid w:val="007B19F8"/>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7B19F8"/>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Khamla</cp:lastModifiedBy>
  <cp:revision>6</cp:revision>
  <cp:lastPrinted>2026-06-18T07:51:00Z</cp:lastPrinted>
  <dcterms:created xsi:type="dcterms:W3CDTF">2026-09-30T06:19:00Z</dcterms:created>
  <dcterms:modified xsi:type="dcterms:W3CDTF">2026-10-02T04:36:00Z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